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E9F" w:rsidRPr="00FF2E08" w:rsidRDefault="00D54662" w:rsidP="00FC31FC">
      <w:pPr>
        <w:spacing w:after="0"/>
        <w:jc w:val="right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Informacja prasowa, </w:t>
      </w:r>
      <w:r w:rsidR="00E07A88">
        <w:rPr>
          <w:rFonts w:asciiTheme="minorHAnsi" w:hAnsiTheme="minorHAnsi" w:cstheme="minorHAnsi"/>
          <w:lang w:val="pl-PL"/>
        </w:rPr>
        <w:t>15</w:t>
      </w:r>
      <w:r w:rsidR="00A84777" w:rsidRPr="00FF2E08">
        <w:rPr>
          <w:rFonts w:asciiTheme="minorHAnsi" w:hAnsiTheme="minorHAnsi" w:cstheme="minorHAnsi"/>
          <w:lang w:val="pl-PL"/>
        </w:rPr>
        <w:t xml:space="preserve"> </w:t>
      </w:r>
      <w:r w:rsidR="007F21DE">
        <w:rPr>
          <w:rFonts w:asciiTheme="minorHAnsi" w:hAnsiTheme="minorHAnsi" w:cstheme="minorHAnsi"/>
          <w:lang w:val="pl-PL"/>
        </w:rPr>
        <w:t>września</w:t>
      </w:r>
      <w:r w:rsidR="007C1778" w:rsidRPr="00FF2E08">
        <w:rPr>
          <w:rFonts w:asciiTheme="minorHAnsi" w:hAnsiTheme="minorHAnsi" w:cstheme="minorHAnsi"/>
          <w:lang w:val="pl-PL"/>
        </w:rPr>
        <w:t xml:space="preserve"> 201</w:t>
      </w:r>
      <w:r w:rsidR="00F743A7">
        <w:rPr>
          <w:rFonts w:asciiTheme="minorHAnsi" w:hAnsiTheme="minorHAnsi" w:cstheme="minorHAnsi"/>
          <w:lang w:val="pl-PL"/>
        </w:rPr>
        <w:t>6</w:t>
      </w:r>
      <w:r w:rsidR="007C1778" w:rsidRPr="00FF2E08">
        <w:rPr>
          <w:rFonts w:asciiTheme="minorHAnsi" w:hAnsiTheme="minorHAnsi" w:cstheme="minorHAnsi"/>
          <w:lang w:val="pl-PL"/>
        </w:rPr>
        <w:t xml:space="preserve"> r. </w:t>
      </w:r>
    </w:p>
    <w:p w:rsidR="00A84777" w:rsidRPr="00FF2E08" w:rsidRDefault="00A84777" w:rsidP="00A84777">
      <w:pPr>
        <w:pStyle w:val="WW-Header"/>
        <w:tabs>
          <w:tab w:val="left" w:pos="0"/>
          <w:tab w:val="left" w:pos="5670"/>
        </w:tabs>
        <w:ind w:right="8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121000" w:rsidRPr="00121000" w:rsidRDefault="00596B29" w:rsidP="00121000">
      <w:pPr>
        <w:pStyle w:val="WW-Header"/>
        <w:tabs>
          <w:tab w:val="left" w:pos="673"/>
          <w:tab w:val="left" w:pos="709"/>
          <w:tab w:val="left" w:pos="5670"/>
        </w:tabs>
        <w:ind w:left="720" w:right="284"/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bidi="en-US"/>
        </w:rPr>
      </w:pPr>
      <w:r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bidi="en-US"/>
        </w:rPr>
        <w:t>Zgłoś swoją pracę na konkurs</w:t>
      </w:r>
      <w:r w:rsidR="00156CA2" w:rsidRPr="00156CA2">
        <w:rPr>
          <w:rFonts w:asciiTheme="minorHAnsi" w:eastAsia="Calibri" w:hAnsiTheme="minorHAnsi" w:cstheme="minorHAnsi"/>
          <w:b/>
          <w:bCs/>
          <w:kern w:val="0"/>
          <w:sz w:val="28"/>
          <w:szCs w:val="28"/>
          <w:lang w:bidi="en-US"/>
        </w:rPr>
        <w:t xml:space="preserve"> Złoty Medal Chemii</w:t>
      </w:r>
      <w:r w:rsidR="00156CA2">
        <w:rPr>
          <w:color w:val="1F497D"/>
        </w:rPr>
        <w:t xml:space="preserve"> </w:t>
      </w:r>
    </w:p>
    <w:p w:rsidR="00121000" w:rsidRPr="00E308C6" w:rsidRDefault="00596B29" w:rsidP="00121000">
      <w:pPr>
        <w:pStyle w:val="NormalnyWeb"/>
        <w:jc w:val="both"/>
        <w:rPr>
          <w:rFonts w:asciiTheme="minorHAnsi" w:eastAsia="Times New Roman" w:hAnsiTheme="minorHAnsi" w:cstheme="minorHAnsi"/>
          <w:b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>Jeszcze</w:t>
      </w:r>
      <w:r w:rsidR="00121000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 xml:space="preserve"> do 1</w:t>
      </w:r>
      <w:r w:rsidR="00FB66B4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>4</w:t>
      </w:r>
      <w:r w:rsidR="00121000" w:rsidRPr="00444189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 xml:space="preserve"> października tegoroczni licencjaci i młodzi inżynierowie mogą zgłaszać swoje prace dypl</w:t>
      </w:r>
      <w:r w:rsidR="00121000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 xml:space="preserve">omowe do </w:t>
      </w:r>
      <w:r w:rsidR="0026383E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 xml:space="preserve">szóstej edycji </w:t>
      </w:r>
      <w:r w:rsidR="00121000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>prestiżowego konkursu Złoty Medal Chemii</w:t>
      </w:r>
      <w:r w:rsidR="00C22BA7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>. W konkursie organizowanym</w:t>
      </w:r>
      <w:r w:rsidR="00121000" w:rsidRPr="00444189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 xml:space="preserve"> przez Instytut Chemii Fizycznej PAN we współpracy z firmą DuPont Poland</w:t>
      </w:r>
      <w:r w:rsidR="00C22BA7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 xml:space="preserve"> na</w:t>
      </w:r>
      <w:r w:rsidR="00121000" w:rsidRPr="00121000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 xml:space="preserve"> laureata czeka nagroda pieniężna w wysokości 10 tys. złotych. </w:t>
      </w:r>
      <w:r w:rsidR="00C22BA7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>Każdy z finalistów</w:t>
      </w:r>
      <w:r w:rsidR="00E308C6" w:rsidRPr="00E308C6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 xml:space="preserve"> </w:t>
      </w:r>
      <w:r w:rsidR="00C22BA7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>otrzyma</w:t>
      </w:r>
      <w:r w:rsidR="00E308C6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 xml:space="preserve"> </w:t>
      </w:r>
      <w:r w:rsidR="00E308C6" w:rsidRPr="00E308C6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>możliwość odbycia stażu naukowego w Instytucie Chemii Fizycznej PAN</w:t>
      </w:r>
      <w:r w:rsidR="00B62CEF">
        <w:rPr>
          <w:rFonts w:asciiTheme="minorHAnsi" w:eastAsia="Times New Roman" w:hAnsiTheme="minorHAnsi" w:cstheme="minorHAnsi"/>
          <w:b/>
          <w:sz w:val="22"/>
          <w:szCs w:val="22"/>
          <w:lang w:val="pl-PL"/>
        </w:rPr>
        <w:t>.</w:t>
      </w:r>
    </w:p>
    <w:p w:rsidR="00C6766E" w:rsidRDefault="00121000" w:rsidP="00C6766E">
      <w:pPr>
        <w:pStyle w:val="NormalnyWeb"/>
        <w:jc w:val="both"/>
        <w:rPr>
          <w:rFonts w:asciiTheme="minorHAnsi" w:eastAsia="Times New Roman" w:hAnsiTheme="minorHAnsi" w:cstheme="minorHAnsi"/>
          <w:sz w:val="22"/>
          <w:szCs w:val="22"/>
          <w:lang w:val="pl-PL"/>
        </w:rPr>
      </w:pPr>
      <w:r>
        <w:rPr>
          <w:rFonts w:asciiTheme="minorHAnsi" w:eastAsia="Times New Roman" w:hAnsiTheme="minorHAnsi" w:cstheme="minorHAnsi"/>
          <w:sz w:val="22"/>
          <w:szCs w:val="22"/>
          <w:lang w:val="pl-PL"/>
        </w:rPr>
        <w:t>A</w:t>
      </w:r>
      <w:r w:rsidRPr="00444189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utorzy nowatorskich prac licencjackich lub inżynierskich, </w:t>
      </w:r>
      <w:r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napisanych </w:t>
      </w:r>
      <w:r w:rsidRPr="00444189">
        <w:rPr>
          <w:rFonts w:asciiTheme="minorHAnsi" w:eastAsia="Times New Roman" w:hAnsiTheme="minorHAnsi" w:cstheme="minorHAnsi"/>
          <w:sz w:val="22"/>
          <w:szCs w:val="22"/>
          <w:lang w:val="pl-PL"/>
        </w:rPr>
        <w:t>i obr</w:t>
      </w:r>
      <w:r w:rsidR="00E308C6">
        <w:rPr>
          <w:rFonts w:asciiTheme="minorHAnsi" w:eastAsia="Times New Roman" w:hAnsiTheme="minorHAnsi" w:cstheme="minorHAnsi"/>
          <w:sz w:val="22"/>
          <w:szCs w:val="22"/>
          <w:lang w:val="pl-PL"/>
        </w:rPr>
        <w:t>onionych w roku akademickim 201</w:t>
      </w:r>
      <w:r w:rsidR="00596B29">
        <w:rPr>
          <w:rFonts w:asciiTheme="minorHAnsi" w:eastAsia="Times New Roman" w:hAnsiTheme="minorHAnsi" w:cstheme="minorHAnsi"/>
          <w:sz w:val="22"/>
          <w:szCs w:val="22"/>
          <w:lang w:val="pl-PL"/>
        </w:rPr>
        <w:t>5</w:t>
      </w:r>
      <w:r w:rsidR="00E308C6">
        <w:rPr>
          <w:rFonts w:asciiTheme="minorHAnsi" w:eastAsia="Times New Roman" w:hAnsiTheme="minorHAnsi" w:cstheme="minorHAnsi"/>
          <w:sz w:val="22"/>
          <w:szCs w:val="22"/>
          <w:lang w:val="pl-PL"/>
        </w:rPr>
        <w:t>/1</w:t>
      </w:r>
      <w:r w:rsidR="00596B29">
        <w:rPr>
          <w:rFonts w:asciiTheme="minorHAnsi" w:eastAsia="Times New Roman" w:hAnsiTheme="minorHAnsi" w:cstheme="minorHAnsi"/>
          <w:sz w:val="22"/>
          <w:szCs w:val="22"/>
          <w:lang w:val="pl-PL"/>
        </w:rPr>
        <w:t>6</w:t>
      </w:r>
      <w:r w:rsidRPr="00444189">
        <w:rPr>
          <w:rFonts w:asciiTheme="minorHAnsi" w:eastAsia="Times New Roman" w:hAnsiTheme="minorHAnsi" w:cstheme="minorHAnsi"/>
          <w:sz w:val="22"/>
          <w:szCs w:val="22"/>
          <w:lang w:val="pl-PL"/>
        </w:rPr>
        <w:t>, a</w:t>
      </w:r>
      <w:r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obejmujących tematyką chemię </w:t>
      </w:r>
      <w:r w:rsidRPr="00444189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lub jej pogranicza z biologią i fizyką, mogą zgłaszać się do rywalizacji o tegoroczny Złoty Medal Chemii. </w:t>
      </w:r>
      <w:r w:rsidR="00607C8C" w:rsidRPr="00E07A88">
        <w:rPr>
          <w:rFonts w:asciiTheme="minorHAnsi" w:eastAsia="Times New Roman" w:hAnsiTheme="minorHAnsi" w:cstheme="minorHAnsi"/>
          <w:sz w:val="22"/>
          <w:szCs w:val="22"/>
          <w:lang w:val="pl-PL"/>
        </w:rPr>
        <w:t>K</w:t>
      </w:r>
      <w:r w:rsidRPr="00E07A88">
        <w:rPr>
          <w:rFonts w:asciiTheme="minorHAnsi" w:eastAsia="Times New Roman" w:hAnsiTheme="minorHAnsi" w:cstheme="minorHAnsi"/>
          <w:sz w:val="22"/>
          <w:szCs w:val="22"/>
          <w:lang w:val="pl-PL"/>
        </w:rPr>
        <w:t>onkurs jest objęty honorowym patronatem prof. dr. hab. Macieja Żylicza, prezesa Fundacji na rzecz Nauki Polskiej</w:t>
      </w:r>
      <w:r w:rsidR="00607C8C" w:rsidRPr="00E07A88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</w:t>
      </w:r>
      <w:r w:rsidR="00293645" w:rsidRPr="00E07A88">
        <w:rPr>
          <w:rFonts w:asciiTheme="minorHAnsi" w:eastAsia="Times New Roman" w:hAnsiTheme="minorHAnsi" w:cstheme="minorHAnsi"/>
          <w:sz w:val="22"/>
          <w:szCs w:val="22"/>
          <w:lang w:val="pl-PL"/>
        </w:rPr>
        <w:t>oraz</w:t>
      </w:r>
      <w:r w:rsidR="00FA5A91" w:rsidRPr="00E07A88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</w:t>
      </w:r>
      <w:r w:rsidR="00607C8C" w:rsidRPr="00E07A88">
        <w:rPr>
          <w:rFonts w:asciiTheme="minorHAnsi" w:eastAsia="Times New Roman" w:hAnsiTheme="minorHAnsi" w:cstheme="minorHAnsi"/>
          <w:sz w:val="22"/>
          <w:szCs w:val="22"/>
          <w:lang w:val="pl-PL"/>
        </w:rPr>
        <w:t>Polskiego Towarzystwa Chemicznego i Komitetu Chemii Analitycznej Polskiej Akademii Nauk.</w:t>
      </w:r>
      <w:r w:rsidR="00607C8C" w:rsidRPr="00607C8C">
        <w:rPr>
          <w:rFonts w:asciiTheme="minorHAnsi" w:eastAsia="Times New Roman" w:hAnsiTheme="minorHAnsi" w:cstheme="minorHAnsi"/>
          <w:sz w:val="22"/>
          <w:szCs w:val="22"/>
          <w:lang w:val="pl-PL"/>
        </w:rPr>
        <w:t xml:space="preserve"> </w:t>
      </w:r>
      <w:r w:rsidR="00334124" w:rsidRPr="00334124">
        <w:rPr>
          <w:rFonts w:asciiTheme="minorHAnsi" w:eastAsia="Times New Roman" w:hAnsiTheme="minorHAnsi" w:cstheme="minorHAnsi"/>
          <w:sz w:val="22"/>
          <w:szCs w:val="22"/>
          <w:lang w:val="pl-PL"/>
        </w:rPr>
        <w:t>Organizatorem konkursu jest Instytut Chemii Fizycznej PAN, a fundatorem nagród firma DuPont.</w:t>
      </w:r>
    </w:p>
    <w:p w:rsidR="00E04E39" w:rsidRDefault="00947463" w:rsidP="00E308C6">
      <w:pPr>
        <w:spacing w:line="200" w:lineRule="atLeast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P</w:t>
      </w:r>
      <w:r w:rsidR="00C22BA7">
        <w:rPr>
          <w:rFonts w:asciiTheme="minorHAnsi" w:hAnsiTheme="minorHAnsi" w:cstheme="minorHAnsi"/>
          <w:lang w:val="pl-PL"/>
        </w:rPr>
        <w:t xml:space="preserve">race </w:t>
      </w:r>
      <w:r>
        <w:rPr>
          <w:rFonts w:asciiTheme="minorHAnsi" w:hAnsiTheme="minorHAnsi" w:cstheme="minorHAnsi"/>
          <w:lang w:val="pl-PL"/>
        </w:rPr>
        <w:t>na konkurs można</w:t>
      </w:r>
      <w:r w:rsidR="00C22BA7">
        <w:rPr>
          <w:rFonts w:asciiTheme="minorHAnsi" w:hAnsiTheme="minorHAnsi" w:cstheme="minorHAnsi"/>
          <w:lang w:val="pl-PL"/>
        </w:rPr>
        <w:t xml:space="preserve"> nadsyłać </w:t>
      </w:r>
      <w:r w:rsidR="00492BB2" w:rsidRPr="00E04E39">
        <w:rPr>
          <w:rFonts w:asciiTheme="minorHAnsi" w:hAnsiTheme="minorHAnsi" w:cstheme="minorHAnsi"/>
          <w:lang w:val="pl-PL"/>
        </w:rPr>
        <w:t>do 1</w:t>
      </w:r>
      <w:r w:rsidR="00FB66B4">
        <w:rPr>
          <w:rFonts w:asciiTheme="minorHAnsi" w:hAnsiTheme="minorHAnsi" w:cstheme="minorHAnsi"/>
          <w:lang w:val="pl-PL"/>
        </w:rPr>
        <w:t>4</w:t>
      </w:r>
      <w:r w:rsidR="00C22BA7">
        <w:rPr>
          <w:rFonts w:asciiTheme="minorHAnsi" w:hAnsiTheme="minorHAnsi" w:cstheme="minorHAnsi"/>
          <w:lang w:val="pl-PL"/>
        </w:rPr>
        <w:t xml:space="preserve"> października</w:t>
      </w:r>
      <w:r w:rsidR="00492BB2" w:rsidRPr="00E04E39">
        <w:rPr>
          <w:rFonts w:asciiTheme="minorHAnsi" w:hAnsiTheme="minorHAnsi" w:cstheme="minorHAnsi"/>
          <w:lang w:val="pl-PL"/>
        </w:rPr>
        <w:t xml:space="preserve"> za pośrednictwem strony </w:t>
      </w:r>
      <w:hyperlink r:id="rId9" w:history="1">
        <w:r w:rsidR="00492BB2" w:rsidRPr="00E04E39">
          <w:rPr>
            <w:rFonts w:asciiTheme="minorHAnsi" w:hAnsiTheme="minorHAnsi" w:cstheme="minorHAnsi"/>
            <w:u w:val="single"/>
            <w:lang w:val="pl-PL"/>
          </w:rPr>
          <w:t>www.zlotymedalchemii.pl</w:t>
        </w:r>
      </w:hyperlink>
      <w:r w:rsidR="00492BB2" w:rsidRPr="00E04E39">
        <w:rPr>
          <w:rFonts w:asciiTheme="minorHAnsi" w:hAnsiTheme="minorHAnsi" w:cstheme="minorHAnsi"/>
          <w:lang w:val="pl-PL"/>
        </w:rPr>
        <w:t>.</w:t>
      </w:r>
      <w:r w:rsidR="00492BB2" w:rsidRPr="00492BB2">
        <w:rPr>
          <w:rFonts w:asciiTheme="minorHAnsi" w:hAnsiTheme="minorHAnsi" w:cstheme="minorHAnsi"/>
          <w:b/>
          <w:lang w:val="pl-PL"/>
        </w:rPr>
        <w:t xml:space="preserve"> </w:t>
      </w:r>
      <w:r w:rsidR="00E308C6" w:rsidRPr="00492BB2">
        <w:rPr>
          <w:rFonts w:asciiTheme="minorHAnsi" w:hAnsiTheme="minorHAnsi" w:cstheme="minorHAnsi"/>
          <w:lang w:val="pl-PL"/>
        </w:rPr>
        <w:t xml:space="preserve">Na laureata Złotego Medalu Chemii czeka nagroda pieniężna w wysokości 10 tys. złotych. Zdobywca Srebrnego Medalu otrzyma 5 tys. złotych, a Brązowego – 2,5 tys. złotych. </w:t>
      </w:r>
    </w:p>
    <w:p w:rsidR="00E308C6" w:rsidRPr="00492BB2" w:rsidRDefault="00E308C6" w:rsidP="00E308C6">
      <w:pPr>
        <w:spacing w:line="200" w:lineRule="atLeast"/>
        <w:jc w:val="both"/>
        <w:rPr>
          <w:rFonts w:asciiTheme="minorHAnsi" w:hAnsiTheme="minorHAnsi" w:cstheme="minorHAnsi"/>
          <w:lang w:val="pl-PL"/>
        </w:rPr>
      </w:pPr>
      <w:r w:rsidRPr="00492BB2">
        <w:rPr>
          <w:rFonts w:asciiTheme="minorHAnsi" w:hAnsiTheme="minorHAnsi" w:cstheme="minorHAnsi"/>
          <w:color w:val="000000" w:themeColor="text1"/>
          <w:lang w:val="pl-PL"/>
        </w:rPr>
        <w:t>Oprócz nagród głównych przyznane zostaną także minimum trzy wyróżnienia firmy DuPont o wartości 2 tys. złotych</w:t>
      </w:r>
      <w:r w:rsidRPr="00492BB2">
        <w:rPr>
          <w:rFonts w:asciiTheme="minorHAnsi" w:hAnsiTheme="minorHAnsi" w:cstheme="minorHAnsi"/>
          <w:lang w:val="pl-PL"/>
        </w:rPr>
        <w:t xml:space="preserve">. Wszyscy finaliści konkursu zyskają możliwość odbycia stażu naukowego w Instytucie Chemii Fizycznej PAN oraz bezpłatnego realizowania badań w jego laboratoriach w formie krótko- lub długoterminowych projektów. </w:t>
      </w:r>
    </w:p>
    <w:p w:rsidR="00962406" w:rsidRPr="00293645" w:rsidRDefault="00962406" w:rsidP="003A2083">
      <w:pPr>
        <w:spacing w:line="200" w:lineRule="atLeast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E07A88">
        <w:rPr>
          <w:rFonts w:asciiTheme="minorHAnsi" w:hAnsiTheme="minorHAnsi" w:cstheme="minorHAnsi"/>
          <w:color w:val="000000" w:themeColor="text1"/>
          <w:lang w:val="pl-PL"/>
        </w:rPr>
        <w:t>–</w:t>
      </w:r>
      <w:r w:rsidR="00334124" w:rsidRPr="00E07A88">
        <w:rPr>
          <w:rFonts w:asciiTheme="minorHAnsi" w:hAnsiTheme="minorHAnsi" w:cstheme="minorHAnsi"/>
          <w:i/>
          <w:color w:val="000000" w:themeColor="text1"/>
          <w:lang w:val="pl-PL"/>
        </w:rPr>
        <w:t xml:space="preserve"> </w:t>
      </w:r>
      <w:r w:rsidR="00607C8C" w:rsidRPr="00E07A88">
        <w:rPr>
          <w:rFonts w:asciiTheme="minorHAnsi" w:hAnsiTheme="minorHAnsi" w:cstheme="minorHAnsi"/>
          <w:i/>
          <w:color w:val="000000" w:themeColor="text1"/>
          <w:lang w:val="pl-PL"/>
        </w:rPr>
        <w:t xml:space="preserve">Głównym celem </w:t>
      </w:r>
      <w:r w:rsidR="003A2083" w:rsidRPr="00E07A88">
        <w:rPr>
          <w:rFonts w:asciiTheme="minorHAnsi" w:hAnsiTheme="minorHAnsi" w:cstheme="minorHAnsi"/>
          <w:i/>
          <w:color w:val="000000" w:themeColor="text1"/>
          <w:lang w:val="pl-PL"/>
        </w:rPr>
        <w:t xml:space="preserve">Konkursu </w:t>
      </w:r>
      <w:r w:rsidR="00607C8C" w:rsidRPr="00E07A88">
        <w:rPr>
          <w:rFonts w:asciiTheme="minorHAnsi" w:hAnsiTheme="minorHAnsi" w:cstheme="minorHAnsi"/>
          <w:i/>
          <w:color w:val="000000" w:themeColor="text1"/>
          <w:lang w:val="pl-PL"/>
        </w:rPr>
        <w:t xml:space="preserve">Złoty Medal Chemii </w:t>
      </w:r>
      <w:r w:rsidR="003A2083" w:rsidRPr="00E07A88">
        <w:rPr>
          <w:rFonts w:asciiTheme="minorHAnsi" w:hAnsiTheme="minorHAnsi" w:cstheme="minorHAnsi"/>
          <w:i/>
          <w:color w:val="000000" w:themeColor="text1"/>
          <w:lang w:val="pl-PL"/>
        </w:rPr>
        <w:t xml:space="preserve">jest zachęcenie </w:t>
      </w:r>
      <w:r w:rsidR="00607C8C" w:rsidRPr="00E07A88">
        <w:rPr>
          <w:rFonts w:asciiTheme="minorHAnsi" w:hAnsiTheme="minorHAnsi" w:cstheme="minorHAnsi"/>
          <w:i/>
          <w:color w:val="000000" w:themeColor="text1"/>
          <w:lang w:val="pl-PL"/>
        </w:rPr>
        <w:t>najzdolniejszych</w:t>
      </w:r>
      <w:r w:rsidR="003A2083" w:rsidRPr="00E07A88">
        <w:rPr>
          <w:rFonts w:asciiTheme="minorHAnsi" w:hAnsiTheme="minorHAnsi" w:cstheme="minorHAnsi"/>
          <w:i/>
          <w:color w:val="000000" w:themeColor="text1"/>
          <w:lang w:val="pl-PL"/>
        </w:rPr>
        <w:t xml:space="preserve"> studentów do zaangażowania się w działalność naukową lub związaną z wdrażaniem osiągnięć naukowych do przemysłu. </w:t>
      </w:r>
      <w:r w:rsidR="00607C8C" w:rsidRPr="00E07A88">
        <w:rPr>
          <w:rFonts w:asciiTheme="minorHAnsi" w:hAnsiTheme="minorHAnsi" w:cstheme="minorHAnsi"/>
          <w:i/>
          <w:color w:val="000000" w:themeColor="text1"/>
          <w:lang w:val="pl-PL"/>
        </w:rPr>
        <w:t>Chcemy i</w:t>
      </w:r>
      <w:r w:rsidR="003A2083" w:rsidRPr="00E07A88">
        <w:rPr>
          <w:rFonts w:asciiTheme="minorHAnsi" w:hAnsiTheme="minorHAnsi" w:cstheme="minorHAnsi"/>
          <w:i/>
          <w:color w:val="000000" w:themeColor="text1"/>
          <w:lang w:val="pl-PL"/>
        </w:rPr>
        <w:t xml:space="preserve">m pomóc </w:t>
      </w:r>
      <w:r w:rsidR="00607C8C" w:rsidRPr="00E07A88">
        <w:rPr>
          <w:rFonts w:asciiTheme="minorHAnsi" w:hAnsiTheme="minorHAnsi" w:cstheme="minorHAnsi"/>
          <w:i/>
          <w:color w:val="000000" w:themeColor="text1"/>
          <w:lang w:val="pl-PL"/>
        </w:rPr>
        <w:t xml:space="preserve">w początkowym okresie ich działalności </w:t>
      </w:r>
      <w:r w:rsidR="003A2083" w:rsidRPr="00E07A88">
        <w:rPr>
          <w:rFonts w:asciiTheme="minorHAnsi" w:hAnsiTheme="minorHAnsi" w:cstheme="minorHAnsi"/>
          <w:i/>
          <w:color w:val="000000" w:themeColor="text1"/>
          <w:lang w:val="pl-PL"/>
        </w:rPr>
        <w:t xml:space="preserve">i pokazać, że nam starszym naukowcom zależy na młodym pokoleniu </w:t>
      </w:r>
      <w:proofErr w:type="gramStart"/>
      <w:r w:rsidR="003A2083" w:rsidRPr="00E07A88">
        <w:rPr>
          <w:rFonts w:asciiTheme="minorHAnsi" w:hAnsiTheme="minorHAnsi" w:cstheme="minorHAnsi"/>
          <w:i/>
          <w:color w:val="000000" w:themeColor="text1"/>
          <w:lang w:val="pl-PL"/>
        </w:rPr>
        <w:t>badaczy</w:t>
      </w:r>
      <w:r w:rsidR="00607C8C" w:rsidRPr="00E07A88">
        <w:rPr>
          <w:rFonts w:asciiTheme="minorHAnsi" w:hAnsiTheme="minorHAnsi" w:cstheme="minorHAnsi"/>
          <w:i/>
          <w:color w:val="000000" w:themeColor="text1"/>
          <w:lang w:val="pl-PL"/>
        </w:rPr>
        <w:t xml:space="preserve"> </w:t>
      </w:r>
      <w:r w:rsidR="00334124" w:rsidRPr="00E07A88">
        <w:rPr>
          <w:rFonts w:asciiTheme="minorHAnsi" w:hAnsiTheme="minorHAnsi" w:cstheme="minorHAnsi"/>
          <w:i/>
          <w:color w:val="000000" w:themeColor="text1"/>
          <w:lang w:val="pl-PL"/>
        </w:rPr>
        <w:t xml:space="preserve"> </w:t>
      </w:r>
      <w:r w:rsidRPr="00E07A88">
        <w:rPr>
          <w:rFonts w:asciiTheme="minorHAnsi" w:hAnsiTheme="minorHAnsi" w:cstheme="minorHAnsi"/>
          <w:color w:val="000000" w:themeColor="text1"/>
          <w:lang w:val="pl-PL"/>
        </w:rPr>
        <w:t xml:space="preserve">– </w:t>
      </w:r>
      <w:r w:rsidR="0026383E" w:rsidRPr="00E07A88">
        <w:rPr>
          <w:rFonts w:asciiTheme="minorHAnsi" w:hAnsiTheme="minorHAnsi" w:cstheme="minorHAnsi"/>
          <w:b/>
          <w:color w:val="000000" w:themeColor="text1"/>
          <w:lang w:val="pl-PL"/>
        </w:rPr>
        <w:t>mówi</w:t>
      </w:r>
      <w:proofErr w:type="gramEnd"/>
      <w:r w:rsidRPr="00E07A88">
        <w:rPr>
          <w:rFonts w:asciiTheme="minorHAnsi" w:hAnsiTheme="minorHAnsi" w:cstheme="minorHAnsi"/>
          <w:b/>
          <w:color w:val="000000" w:themeColor="text1"/>
          <w:lang w:val="pl-PL"/>
        </w:rPr>
        <w:t xml:space="preserve"> prof. dr hab. </w:t>
      </w:r>
      <w:r w:rsidR="00334124" w:rsidRPr="00E07A88">
        <w:rPr>
          <w:rFonts w:asciiTheme="minorHAnsi" w:hAnsiTheme="minorHAnsi" w:cstheme="minorHAnsi"/>
          <w:b/>
          <w:color w:val="000000" w:themeColor="text1"/>
          <w:lang w:val="pl-PL"/>
        </w:rPr>
        <w:t xml:space="preserve">Marcin </w:t>
      </w:r>
      <w:proofErr w:type="spellStart"/>
      <w:r w:rsidR="00334124" w:rsidRPr="00E07A88">
        <w:rPr>
          <w:rFonts w:asciiTheme="minorHAnsi" w:hAnsiTheme="minorHAnsi" w:cstheme="minorHAnsi"/>
          <w:b/>
          <w:color w:val="000000" w:themeColor="text1"/>
          <w:lang w:val="pl-PL"/>
        </w:rPr>
        <w:t>Opałło</w:t>
      </w:r>
      <w:proofErr w:type="spellEnd"/>
      <w:r w:rsidRPr="00E07A88">
        <w:rPr>
          <w:rFonts w:asciiTheme="minorHAnsi" w:hAnsiTheme="minorHAnsi" w:cstheme="minorHAnsi"/>
          <w:b/>
          <w:color w:val="000000" w:themeColor="text1"/>
          <w:lang w:val="pl-PL"/>
        </w:rPr>
        <w:t xml:space="preserve">, dyrektor </w:t>
      </w:r>
      <w:proofErr w:type="spellStart"/>
      <w:r w:rsidRPr="00E07A88">
        <w:rPr>
          <w:rFonts w:asciiTheme="minorHAnsi" w:hAnsiTheme="minorHAnsi" w:cstheme="minorHAnsi"/>
          <w:b/>
          <w:color w:val="000000" w:themeColor="text1"/>
          <w:lang w:val="pl-PL"/>
        </w:rPr>
        <w:t>IChF</w:t>
      </w:r>
      <w:proofErr w:type="spellEnd"/>
      <w:r w:rsidRPr="00E07A88">
        <w:rPr>
          <w:rFonts w:asciiTheme="minorHAnsi" w:hAnsiTheme="minorHAnsi" w:cstheme="minorHAnsi"/>
          <w:b/>
          <w:color w:val="000000" w:themeColor="text1"/>
          <w:lang w:val="pl-PL"/>
        </w:rPr>
        <w:t xml:space="preserve"> PAN.</w:t>
      </w:r>
      <w:r w:rsidRPr="00293645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</w:p>
    <w:p w:rsidR="00E04E39" w:rsidRDefault="00596B29" w:rsidP="00492BB2">
      <w:pPr>
        <w:spacing w:line="200" w:lineRule="atLeast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Najważniejsze kryteria, którymi kierować się będzie jury decydujące</w:t>
      </w:r>
      <w:r w:rsidR="00E308C6" w:rsidRPr="00492BB2">
        <w:rPr>
          <w:rFonts w:asciiTheme="minorHAnsi" w:hAnsiTheme="minorHAnsi" w:cstheme="minorHAnsi"/>
          <w:lang w:val="pl-PL"/>
        </w:rPr>
        <w:t xml:space="preserve"> o ot</w:t>
      </w:r>
      <w:r>
        <w:rPr>
          <w:rFonts w:asciiTheme="minorHAnsi" w:hAnsiTheme="minorHAnsi" w:cstheme="minorHAnsi"/>
          <w:lang w:val="pl-PL"/>
        </w:rPr>
        <w:t>rzymaniu nagrody lub wyróżnienia to</w:t>
      </w:r>
      <w:r w:rsidR="00E308C6" w:rsidRPr="00492BB2">
        <w:rPr>
          <w:rFonts w:asciiTheme="minorHAnsi" w:hAnsiTheme="minorHAnsi" w:cstheme="minorHAnsi"/>
          <w:lang w:val="pl-PL"/>
        </w:rPr>
        <w:t xml:space="preserve">: </w:t>
      </w:r>
      <w:r w:rsidR="00E308C6" w:rsidRPr="00492BB2">
        <w:rPr>
          <w:rFonts w:asciiTheme="minorHAnsi" w:hAnsiTheme="minorHAnsi" w:cstheme="minorHAnsi"/>
          <w:color w:val="000000" w:themeColor="text1"/>
          <w:lang w:val="pl-PL"/>
        </w:rPr>
        <w:t xml:space="preserve">wartość naukowa pracy, </w:t>
      </w:r>
      <w:r w:rsidR="00E308C6" w:rsidRPr="00492BB2">
        <w:rPr>
          <w:rFonts w:asciiTheme="minorHAnsi" w:hAnsiTheme="minorHAnsi" w:cstheme="minorHAnsi"/>
          <w:lang w:val="pl-PL"/>
        </w:rPr>
        <w:t xml:space="preserve">dorobek publikacyjny autora, znaczenie praktyczne otrzymanych rezultatów, wykorzystanie nowoczesnych metod analitycznych oraz samodzielność prowadzenia badań. </w:t>
      </w:r>
    </w:p>
    <w:p w:rsidR="00C6766E" w:rsidRPr="0026383E" w:rsidRDefault="00B531B8" w:rsidP="00E07A88">
      <w:pPr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lang w:val="pl-PL"/>
        </w:rPr>
        <w:t xml:space="preserve">– </w:t>
      </w:r>
      <w:r w:rsidR="00134273" w:rsidRPr="00134273">
        <w:rPr>
          <w:rFonts w:asciiTheme="minorHAnsi" w:hAnsiTheme="minorHAnsi" w:cstheme="minorHAnsi"/>
          <w:i/>
          <w:lang w:val="pl-PL"/>
        </w:rPr>
        <w:t xml:space="preserve">Badania naukowe skutkują wprowadzeniem rzeczywistych rozwiązań przemysłowych, z których efektami spotykamy </w:t>
      </w:r>
      <w:proofErr w:type="gramStart"/>
      <w:r w:rsidR="00134273" w:rsidRPr="00134273">
        <w:rPr>
          <w:rFonts w:asciiTheme="minorHAnsi" w:hAnsiTheme="minorHAnsi" w:cstheme="minorHAnsi"/>
          <w:i/>
          <w:lang w:val="pl-PL"/>
        </w:rPr>
        <w:t>się na co</w:t>
      </w:r>
      <w:proofErr w:type="gramEnd"/>
      <w:r w:rsidR="00134273" w:rsidRPr="00134273">
        <w:rPr>
          <w:rFonts w:asciiTheme="minorHAnsi" w:hAnsiTheme="minorHAnsi" w:cstheme="minorHAnsi"/>
          <w:i/>
          <w:lang w:val="pl-PL"/>
        </w:rPr>
        <w:t xml:space="preserve"> dzień. W DuPont dużą wagę przywiązujemy do rozwoju technologicznego, który pozwala jeszcze lepiej odpowiadać na problemy i potrzeby świata.</w:t>
      </w:r>
      <w:r w:rsidR="0026383E">
        <w:rPr>
          <w:rFonts w:asciiTheme="minorHAnsi" w:hAnsiTheme="minorHAnsi" w:cstheme="minorHAnsi"/>
          <w:i/>
          <w:lang w:val="pl-PL"/>
        </w:rPr>
        <w:t xml:space="preserve"> Cieszy</w:t>
      </w:r>
      <w:r w:rsidR="00134273">
        <w:rPr>
          <w:rFonts w:asciiTheme="minorHAnsi" w:hAnsiTheme="minorHAnsi" w:cstheme="minorHAnsi"/>
          <w:i/>
          <w:lang w:val="pl-PL"/>
        </w:rPr>
        <w:t xml:space="preserve"> nas</w:t>
      </w:r>
      <w:r w:rsidR="0026383E">
        <w:rPr>
          <w:rFonts w:asciiTheme="minorHAnsi" w:hAnsiTheme="minorHAnsi" w:cstheme="minorHAnsi"/>
          <w:i/>
          <w:lang w:val="pl-PL"/>
        </w:rPr>
        <w:t>, że w Polsce jest tak wiele młodych osób</w:t>
      </w:r>
      <w:r w:rsidR="00134273">
        <w:rPr>
          <w:rFonts w:asciiTheme="minorHAnsi" w:hAnsiTheme="minorHAnsi" w:cstheme="minorHAnsi"/>
          <w:i/>
          <w:lang w:val="pl-PL"/>
        </w:rPr>
        <w:t xml:space="preserve">, które decydują się wkroczyć na naukową ścieżkę i </w:t>
      </w:r>
      <w:r w:rsidR="00375CD6">
        <w:rPr>
          <w:rFonts w:asciiTheme="minorHAnsi" w:hAnsiTheme="minorHAnsi" w:cstheme="minorHAnsi"/>
          <w:i/>
          <w:lang w:val="pl-PL"/>
        </w:rPr>
        <w:t>dokonują ważnych odkryć</w:t>
      </w:r>
      <w:r w:rsidR="00134273">
        <w:rPr>
          <w:rFonts w:asciiTheme="minorHAnsi" w:hAnsiTheme="minorHAnsi" w:cstheme="minorHAnsi"/>
          <w:i/>
          <w:lang w:val="pl-PL"/>
        </w:rPr>
        <w:t xml:space="preserve"> </w:t>
      </w:r>
      <w:r w:rsidR="00C6766E" w:rsidRPr="0026383E">
        <w:rPr>
          <w:rFonts w:asciiTheme="minorHAnsi" w:hAnsiTheme="minorHAnsi" w:cstheme="minorHAnsi"/>
          <w:b/>
          <w:lang w:val="pl-PL"/>
        </w:rPr>
        <w:t>–</w:t>
      </w:r>
      <w:r w:rsidR="00E07A88">
        <w:rPr>
          <w:rFonts w:asciiTheme="minorHAnsi" w:hAnsiTheme="minorHAnsi" w:cstheme="minorHAnsi"/>
          <w:b/>
          <w:lang w:val="pl-PL"/>
        </w:rPr>
        <w:t xml:space="preserve"> mówi</w:t>
      </w:r>
      <w:r w:rsidR="00C6766E" w:rsidRPr="0026383E">
        <w:rPr>
          <w:rFonts w:asciiTheme="minorHAnsi" w:hAnsiTheme="minorHAnsi" w:cstheme="minorHAnsi"/>
          <w:b/>
          <w:lang w:val="pl-PL"/>
        </w:rPr>
        <w:t xml:space="preserve"> </w:t>
      </w:r>
      <w:r w:rsidR="00393F28">
        <w:rPr>
          <w:rFonts w:asciiTheme="minorHAnsi" w:hAnsiTheme="minorHAnsi" w:cstheme="minorHAnsi"/>
          <w:b/>
          <w:lang w:val="pl-PL"/>
        </w:rPr>
        <w:t>Andrzej Pałka, d</w:t>
      </w:r>
      <w:r w:rsidR="00E07A88" w:rsidRPr="00E07A88">
        <w:rPr>
          <w:rFonts w:asciiTheme="minorHAnsi" w:hAnsiTheme="minorHAnsi" w:cstheme="minorHAnsi"/>
          <w:b/>
          <w:lang w:val="pl-PL"/>
        </w:rPr>
        <w:t xml:space="preserve">yrektor </w:t>
      </w:r>
      <w:r w:rsidR="00393F28">
        <w:rPr>
          <w:rFonts w:asciiTheme="minorHAnsi" w:hAnsiTheme="minorHAnsi" w:cstheme="minorHAnsi"/>
          <w:b/>
          <w:lang w:val="pl-PL"/>
        </w:rPr>
        <w:t xml:space="preserve">generalny </w:t>
      </w:r>
      <w:bookmarkStart w:id="0" w:name="_GoBack"/>
      <w:bookmarkEnd w:id="0"/>
      <w:r w:rsidR="00E07A88" w:rsidRPr="00E07A88">
        <w:rPr>
          <w:rFonts w:asciiTheme="minorHAnsi" w:hAnsiTheme="minorHAnsi" w:cstheme="minorHAnsi"/>
          <w:b/>
          <w:lang w:val="pl-PL"/>
        </w:rPr>
        <w:t>DuPont Poland</w:t>
      </w:r>
      <w:r w:rsidR="00E07A88">
        <w:rPr>
          <w:rFonts w:asciiTheme="minorHAnsi" w:hAnsiTheme="minorHAnsi" w:cstheme="minorHAnsi"/>
          <w:b/>
          <w:lang w:val="pl-PL"/>
        </w:rPr>
        <w:t>.</w:t>
      </w:r>
    </w:p>
    <w:p w:rsidR="00492BB2" w:rsidRDefault="00596B29" w:rsidP="00A84777">
      <w:pPr>
        <w:spacing w:line="200" w:lineRule="atLeast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Konkurs cieszy się rosnącym zainteresowaniem - w</w:t>
      </w:r>
      <w:r w:rsidR="001659C0">
        <w:rPr>
          <w:rFonts w:asciiTheme="minorHAnsi" w:hAnsiTheme="minorHAnsi" w:cstheme="minorHAnsi"/>
          <w:lang w:val="pl-PL"/>
        </w:rPr>
        <w:t xml:space="preserve"> ubiegłorocznej </w:t>
      </w:r>
      <w:r w:rsidR="00463849" w:rsidRPr="006A6A4A">
        <w:rPr>
          <w:rFonts w:asciiTheme="minorHAnsi" w:hAnsiTheme="minorHAnsi" w:cstheme="minorHAnsi"/>
          <w:lang w:val="pl-PL"/>
        </w:rPr>
        <w:t xml:space="preserve">edycji do rywalizacji stanęło </w:t>
      </w:r>
      <w:r w:rsidR="00FB66B4">
        <w:rPr>
          <w:rFonts w:asciiTheme="minorHAnsi" w:hAnsiTheme="minorHAnsi" w:cstheme="minorHAnsi"/>
          <w:lang w:val="pl-PL"/>
        </w:rPr>
        <w:t>ponad 50</w:t>
      </w:r>
      <w:r w:rsidR="00463849" w:rsidRPr="006A6A4A">
        <w:rPr>
          <w:rFonts w:asciiTheme="minorHAnsi" w:hAnsiTheme="minorHAnsi" w:cstheme="minorHAnsi"/>
          <w:lang w:val="pl-PL"/>
        </w:rPr>
        <w:t xml:space="preserve"> studentów i studentek z całego kraju. Złoty Medal Chemii 201</w:t>
      </w:r>
      <w:r>
        <w:rPr>
          <w:rFonts w:asciiTheme="minorHAnsi" w:hAnsiTheme="minorHAnsi" w:cstheme="minorHAnsi"/>
          <w:lang w:val="pl-PL"/>
        </w:rPr>
        <w:t>5</w:t>
      </w:r>
      <w:r w:rsidR="00463849" w:rsidRPr="006A6A4A">
        <w:rPr>
          <w:rFonts w:asciiTheme="minorHAnsi" w:hAnsiTheme="minorHAnsi" w:cstheme="minorHAnsi"/>
          <w:lang w:val="pl-PL"/>
        </w:rPr>
        <w:t xml:space="preserve"> </w:t>
      </w:r>
      <w:r w:rsidR="00A2262D">
        <w:rPr>
          <w:rFonts w:asciiTheme="minorHAnsi" w:hAnsiTheme="minorHAnsi" w:cstheme="minorHAnsi"/>
          <w:lang w:val="pl-PL"/>
        </w:rPr>
        <w:t>powędrował do</w:t>
      </w:r>
      <w:r w:rsidR="00463849" w:rsidRPr="006A6A4A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b/>
          <w:lang w:val="pl-PL"/>
        </w:rPr>
        <w:t>Michał</w:t>
      </w:r>
      <w:r w:rsidR="00A2262D">
        <w:rPr>
          <w:rFonts w:asciiTheme="minorHAnsi" w:hAnsiTheme="minorHAnsi" w:cstheme="minorHAnsi"/>
          <w:b/>
          <w:lang w:val="pl-PL"/>
        </w:rPr>
        <w:t>a</w:t>
      </w:r>
      <w:r w:rsidR="00463849" w:rsidRPr="00902CFB">
        <w:rPr>
          <w:rFonts w:asciiTheme="minorHAnsi" w:hAnsiTheme="minorHAnsi" w:cstheme="minorHAnsi"/>
          <w:b/>
          <w:lang w:val="pl-PL"/>
        </w:rPr>
        <w:t xml:space="preserve"> </w:t>
      </w:r>
      <w:proofErr w:type="spellStart"/>
      <w:r>
        <w:rPr>
          <w:rFonts w:asciiTheme="minorHAnsi" w:hAnsiTheme="minorHAnsi" w:cstheme="minorHAnsi"/>
          <w:b/>
          <w:lang w:val="pl-PL"/>
        </w:rPr>
        <w:t>Sawczyk</w:t>
      </w:r>
      <w:r w:rsidR="00A2262D">
        <w:rPr>
          <w:rFonts w:asciiTheme="minorHAnsi" w:hAnsiTheme="minorHAnsi" w:cstheme="minorHAnsi"/>
          <w:b/>
          <w:lang w:val="pl-PL"/>
        </w:rPr>
        <w:t>a</w:t>
      </w:r>
      <w:proofErr w:type="spellEnd"/>
      <w:r w:rsidR="00463849" w:rsidRPr="00902CFB">
        <w:rPr>
          <w:rFonts w:asciiTheme="minorHAnsi" w:hAnsiTheme="minorHAnsi" w:cstheme="minorHAnsi"/>
          <w:b/>
          <w:lang w:val="pl-PL"/>
        </w:rPr>
        <w:t xml:space="preserve"> z Wydziału </w:t>
      </w:r>
      <w:r w:rsidR="00FB66B4">
        <w:rPr>
          <w:rFonts w:asciiTheme="minorHAnsi" w:hAnsiTheme="minorHAnsi" w:cstheme="minorHAnsi"/>
          <w:b/>
          <w:lang w:val="pl-PL"/>
        </w:rPr>
        <w:t>Chemii</w:t>
      </w:r>
      <w:r w:rsidR="00463849" w:rsidRPr="00902CFB">
        <w:rPr>
          <w:rFonts w:asciiTheme="minorHAnsi" w:hAnsiTheme="minorHAnsi" w:cstheme="minorHAnsi"/>
          <w:b/>
          <w:lang w:val="pl-PL"/>
        </w:rPr>
        <w:t xml:space="preserve"> Uniwersytetu Warszawskiego</w:t>
      </w:r>
      <w:r w:rsidR="00A2262D">
        <w:rPr>
          <w:rFonts w:asciiTheme="minorHAnsi" w:hAnsiTheme="minorHAnsi" w:cstheme="minorHAnsi"/>
          <w:lang w:val="pl-PL"/>
        </w:rPr>
        <w:t>, autora pracy</w:t>
      </w:r>
      <w:r w:rsidR="00463849" w:rsidRPr="006A6A4A">
        <w:rPr>
          <w:rFonts w:asciiTheme="minorHAnsi" w:hAnsiTheme="minorHAnsi" w:cstheme="minorHAnsi"/>
          <w:lang w:val="pl-PL"/>
        </w:rPr>
        <w:t xml:space="preserve"> licencjack</w:t>
      </w:r>
      <w:r w:rsidR="00A2262D">
        <w:rPr>
          <w:rFonts w:asciiTheme="minorHAnsi" w:hAnsiTheme="minorHAnsi" w:cstheme="minorHAnsi"/>
          <w:lang w:val="pl-PL"/>
        </w:rPr>
        <w:t>iej</w:t>
      </w:r>
      <w:r w:rsidR="00463849" w:rsidRPr="006A6A4A">
        <w:rPr>
          <w:rFonts w:asciiTheme="minorHAnsi" w:hAnsiTheme="minorHAnsi" w:cstheme="minorHAnsi"/>
          <w:lang w:val="pl-PL"/>
        </w:rPr>
        <w:t xml:space="preserve"> dotycząc</w:t>
      </w:r>
      <w:r w:rsidR="00A2262D">
        <w:rPr>
          <w:rFonts w:asciiTheme="minorHAnsi" w:hAnsiTheme="minorHAnsi" w:cstheme="minorHAnsi"/>
          <w:lang w:val="pl-PL"/>
        </w:rPr>
        <w:t>ej</w:t>
      </w:r>
      <w:r w:rsidR="00463849" w:rsidRPr="006A6A4A">
        <w:rPr>
          <w:rFonts w:asciiTheme="minorHAnsi" w:hAnsiTheme="minorHAnsi" w:cstheme="minorHAnsi"/>
          <w:lang w:val="pl-PL"/>
        </w:rPr>
        <w:t xml:space="preserve"> </w:t>
      </w:r>
      <w:r w:rsidR="00441716" w:rsidRPr="00441716">
        <w:rPr>
          <w:rFonts w:asciiTheme="minorHAnsi" w:hAnsiTheme="minorHAnsi" w:cstheme="minorHAnsi"/>
          <w:lang w:val="pl-PL"/>
        </w:rPr>
        <w:t>ważnych zagadnień związanych z katalizą oraz chemią nanomateriałów</w:t>
      </w:r>
      <w:r w:rsidR="00463849" w:rsidRPr="00A41A24">
        <w:rPr>
          <w:rFonts w:asciiTheme="minorHAnsi" w:hAnsiTheme="minorHAnsi" w:cstheme="minorHAnsi"/>
          <w:lang w:val="pl-PL"/>
        </w:rPr>
        <w:t xml:space="preserve">. </w:t>
      </w:r>
      <w:r w:rsidR="00441716">
        <w:rPr>
          <w:rFonts w:asciiTheme="minorHAnsi" w:hAnsiTheme="minorHAnsi" w:cstheme="minorHAnsi"/>
          <w:lang w:val="pl-PL"/>
        </w:rPr>
        <w:t>W swojej pracy młody naukowiec skupił się na systemie, który pozwoliłby odzyskiwać katalizatory, które są bardzo kosztowne i przez to nie są stosowane w przemyśle.</w:t>
      </w:r>
    </w:p>
    <w:p w:rsidR="00A84777" w:rsidRPr="0027532D" w:rsidRDefault="0026383E" w:rsidP="00A84777">
      <w:pPr>
        <w:spacing w:line="200" w:lineRule="atLeast"/>
        <w:jc w:val="both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lang w:val="pl-PL"/>
        </w:rPr>
        <w:lastRenderedPageBreak/>
        <w:t>L</w:t>
      </w:r>
      <w:r w:rsidR="00441716">
        <w:rPr>
          <w:rFonts w:asciiTheme="minorHAnsi" w:hAnsiTheme="minorHAnsi" w:cstheme="minorHAnsi"/>
          <w:lang w:val="pl-PL"/>
        </w:rPr>
        <w:t>ista finalistów konkursu</w:t>
      </w:r>
      <w:r>
        <w:rPr>
          <w:rFonts w:asciiTheme="minorHAnsi" w:hAnsiTheme="minorHAnsi" w:cstheme="minorHAnsi"/>
          <w:lang w:val="pl-PL"/>
        </w:rPr>
        <w:t xml:space="preserve"> zostanie ogłoszona 4 listopada</w:t>
      </w:r>
      <w:r w:rsidR="00E308C6">
        <w:rPr>
          <w:rFonts w:asciiTheme="minorHAnsi" w:hAnsiTheme="minorHAnsi" w:cstheme="minorHAnsi"/>
          <w:lang w:val="pl-PL"/>
        </w:rPr>
        <w:t>. Następnie</w:t>
      </w:r>
      <w:r w:rsidR="004816C1" w:rsidRPr="00FF2E08">
        <w:rPr>
          <w:rFonts w:asciiTheme="minorHAnsi" w:hAnsiTheme="minorHAnsi" w:cstheme="minorHAnsi"/>
          <w:lang w:val="pl-PL"/>
        </w:rPr>
        <w:t xml:space="preserve"> </w:t>
      </w:r>
      <w:r w:rsidR="00E308C6">
        <w:rPr>
          <w:rFonts w:asciiTheme="minorHAnsi" w:hAnsiTheme="minorHAnsi" w:cstheme="minorHAnsi"/>
          <w:lang w:val="pl-PL"/>
        </w:rPr>
        <w:t>1</w:t>
      </w:r>
      <w:r w:rsidR="00FB66B4">
        <w:rPr>
          <w:rFonts w:asciiTheme="minorHAnsi" w:hAnsiTheme="minorHAnsi" w:cstheme="minorHAnsi"/>
          <w:lang w:val="pl-PL"/>
        </w:rPr>
        <w:t>5</w:t>
      </w:r>
      <w:r w:rsidR="00E308C6">
        <w:rPr>
          <w:rFonts w:asciiTheme="minorHAnsi" w:hAnsiTheme="minorHAnsi" w:cstheme="minorHAnsi"/>
          <w:lang w:val="pl-PL"/>
        </w:rPr>
        <w:t xml:space="preserve"> listopada </w:t>
      </w:r>
      <w:r w:rsidR="005C5736" w:rsidRPr="00FF2E08">
        <w:rPr>
          <w:rFonts w:asciiTheme="minorHAnsi" w:hAnsiTheme="minorHAnsi" w:cstheme="minorHAnsi"/>
          <w:lang w:val="pl-PL"/>
        </w:rPr>
        <w:t xml:space="preserve">zaprezentują </w:t>
      </w:r>
      <w:r w:rsidR="00E308C6">
        <w:rPr>
          <w:rFonts w:asciiTheme="minorHAnsi" w:hAnsiTheme="minorHAnsi" w:cstheme="minorHAnsi"/>
          <w:lang w:val="pl-PL"/>
        </w:rPr>
        <w:t xml:space="preserve">oni </w:t>
      </w:r>
      <w:r w:rsidR="005C5736" w:rsidRPr="00FF2E08">
        <w:rPr>
          <w:rFonts w:asciiTheme="minorHAnsi" w:hAnsiTheme="minorHAnsi" w:cstheme="minorHAnsi"/>
          <w:lang w:val="pl-PL"/>
        </w:rPr>
        <w:t>swoje prace</w:t>
      </w:r>
      <w:r w:rsidR="00902CFB">
        <w:rPr>
          <w:rFonts w:asciiTheme="minorHAnsi" w:hAnsiTheme="minorHAnsi" w:cstheme="minorHAnsi"/>
          <w:lang w:val="pl-PL"/>
        </w:rPr>
        <w:t xml:space="preserve"> </w:t>
      </w:r>
      <w:r w:rsidR="00A84777" w:rsidRPr="00FF2E08">
        <w:rPr>
          <w:rFonts w:asciiTheme="minorHAnsi" w:hAnsiTheme="minorHAnsi" w:cstheme="minorHAnsi"/>
          <w:lang w:val="pl-PL"/>
        </w:rPr>
        <w:t>w siedzibie IChF PAN</w:t>
      </w:r>
      <w:r w:rsidR="00053E37">
        <w:rPr>
          <w:rFonts w:asciiTheme="minorHAnsi" w:hAnsiTheme="minorHAnsi" w:cstheme="minorHAnsi"/>
          <w:lang w:val="pl-PL"/>
        </w:rPr>
        <w:t xml:space="preserve"> </w:t>
      </w:r>
      <w:r w:rsidR="00B344A7" w:rsidRPr="00595EFC">
        <w:rPr>
          <w:rFonts w:asciiTheme="minorHAnsi" w:hAnsiTheme="minorHAnsi" w:cstheme="minorHAnsi"/>
          <w:color w:val="000000" w:themeColor="text1"/>
          <w:lang w:val="pl-PL"/>
        </w:rPr>
        <w:t>w celu wyłonienia laureatów konkursu</w:t>
      </w:r>
      <w:r w:rsidR="00A84777" w:rsidRPr="00595EFC">
        <w:rPr>
          <w:rFonts w:asciiTheme="minorHAnsi" w:hAnsiTheme="minorHAnsi" w:cstheme="minorHAnsi"/>
          <w:color w:val="000000" w:themeColor="text1"/>
          <w:lang w:val="pl-PL"/>
        </w:rPr>
        <w:t xml:space="preserve">. </w:t>
      </w:r>
      <w:r w:rsidR="008A7BCA" w:rsidRPr="00595EFC">
        <w:rPr>
          <w:rFonts w:asciiTheme="minorHAnsi" w:hAnsiTheme="minorHAnsi" w:cstheme="minorHAnsi"/>
          <w:color w:val="000000" w:themeColor="text1"/>
          <w:lang w:val="pl-PL"/>
        </w:rPr>
        <w:t>Uroczysty f</w:t>
      </w:r>
      <w:r w:rsidR="00A84777" w:rsidRPr="00595EFC">
        <w:rPr>
          <w:rFonts w:asciiTheme="minorHAnsi" w:hAnsiTheme="minorHAnsi" w:cstheme="minorHAnsi"/>
          <w:color w:val="000000" w:themeColor="text1"/>
          <w:lang w:val="pl-PL"/>
        </w:rPr>
        <w:t>inał</w:t>
      </w:r>
      <w:r w:rsidR="00A84777" w:rsidRPr="00DE54F2">
        <w:rPr>
          <w:rFonts w:asciiTheme="minorHAnsi" w:hAnsiTheme="minorHAnsi" w:cstheme="minorHAnsi"/>
          <w:color w:val="FF0000"/>
          <w:lang w:val="pl-PL"/>
        </w:rPr>
        <w:t xml:space="preserve"> </w:t>
      </w:r>
      <w:r w:rsidR="00596B29">
        <w:rPr>
          <w:rFonts w:asciiTheme="minorHAnsi" w:hAnsiTheme="minorHAnsi" w:cstheme="minorHAnsi"/>
          <w:lang w:val="pl-PL"/>
        </w:rPr>
        <w:t>szóstej</w:t>
      </w:r>
      <w:r w:rsidR="00A84777" w:rsidRPr="00FF2E08">
        <w:rPr>
          <w:rFonts w:asciiTheme="minorHAnsi" w:hAnsiTheme="minorHAnsi" w:cstheme="minorHAnsi"/>
          <w:lang w:val="pl-PL"/>
        </w:rPr>
        <w:t xml:space="preserve"> edycji Złotego Medalu Chemii </w:t>
      </w:r>
      <w:r w:rsidR="00E308C6">
        <w:rPr>
          <w:rFonts w:asciiTheme="minorHAnsi" w:hAnsiTheme="minorHAnsi" w:cstheme="minorHAnsi"/>
          <w:lang w:val="pl-PL"/>
        </w:rPr>
        <w:t>i ogłoszenie la</w:t>
      </w:r>
      <w:r w:rsidR="00492BB2">
        <w:rPr>
          <w:rFonts w:asciiTheme="minorHAnsi" w:hAnsiTheme="minorHAnsi" w:cstheme="minorHAnsi"/>
          <w:lang w:val="pl-PL"/>
        </w:rPr>
        <w:t xml:space="preserve">ureatów </w:t>
      </w:r>
      <w:r w:rsidR="00A84777" w:rsidRPr="00FF2E08">
        <w:rPr>
          <w:rFonts w:asciiTheme="minorHAnsi" w:hAnsiTheme="minorHAnsi" w:cstheme="minorHAnsi"/>
          <w:lang w:val="pl-PL"/>
        </w:rPr>
        <w:t xml:space="preserve">odbędzie się </w:t>
      </w:r>
      <w:r w:rsidR="00E308C6">
        <w:rPr>
          <w:rFonts w:asciiTheme="minorHAnsi" w:hAnsiTheme="minorHAnsi" w:cstheme="minorHAnsi"/>
          <w:lang w:val="pl-PL"/>
        </w:rPr>
        <w:t>1 grudnia</w:t>
      </w:r>
      <w:r w:rsidR="00A84777" w:rsidRPr="00FF2E08">
        <w:rPr>
          <w:rFonts w:asciiTheme="minorHAnsi" w:hAnsiTheme="minorHAnsi" w:cstheme="minorHAnsi"/>
          <w:lang w:val="pl-PL"/>
        </w:rPr>
        <w:t xml:space="preserve"> w Warszawie.</w:t>
      </w:r>
    </w:p>
    <w:p w:rsidR="00A84777" w:rsidRPr="00E308C6" w:rsidRDefault="00A84777" w:rsidP="00A84777">
      <w:pPr>
        <w:spacing w:line="200" w:lineRule="atLeast"/>
        <w:jc w:val="both"/>
        <w:rPr>
          <w:rFonts w:asciiTheme="minorHAnsi" w:hAnsiTheme="minorHAnsi" w:cstheme="minorHAnsi"/>
          <w:i/>
          <w:lang w:val="pl-PL"/>
        </w:rPr>
      </w:pPr>
      <w:r w:rsidRPr="00E308C6">
        <w:rPr>
          <w:rFonts w:asciiTheme="minorHAnsi" w:hAnsiTheme="minorHAnsi" w:cstheme="minorHAnsi"/>
          <w:i/>
          <w:lang w:val="pl-PL"/>
        </w:rPr>
        <w:t xml:space="preserve">Szczegóły </w:t>
      </w:r>
      <w:r w:rsidRPr="00E308C6">
        <w:rPr>
          <w:rFonts w:asciiTheme="minorHAnsi" w:hAnsiTheme="minorHAnsi" w:cstheme="minorHAnsi"/>
          <w:i/>
          <w:color w:val="000000" w:themeColor="text1"/>
          <w:lang w:val="pl-PL"/>
        </w:rPr>
        <w:t xml:space="preserve">dotyczące </w:t>
      </w:r>
      <w:r w:rsidR="00DE54F2" w:rsidRPr="00E308C6">
        <w:rPr>
          <w:rFonts w:asciiTheme="minorHAnsi" w:hAnsiTheme="minorHAnsi" w:cstheme="minorHAnsi"/>
          <w:i/>
          <w:color w:val="000000" w:themeColor="text1"/>
          <w:lang w:val="pl-PL"/>
        </w:rPr>
        <w:t xml:space="preserve">tegorocznej edycji </w:t>
      </w:r>
      <w:r w:rsidR="00121958" w:rsidRPr="00E308C6">
        <w:rPr>
          <w:rFonts w:asciiTheme="minorHAnsi" w:hAnsiTheme="minorHAnsi" w:cstheme="minorHAnsi"/>
          <w:i/>
          <w:color w:val="000000" w:themeColor="text1"/>
          <w:lang w:val="pl-PL"/>
        </w:rPr>
        <w:t>konkursu</w:t>
      </w:r>
      <w:r w:rsidRPr="00E308C6">
        <w:rPr>
          <w:rFonts w:asciiTheme="minorHAnsi" w:hAnsiTheme="minorHAnsi" w:cstheme="minorHAnsi"/>
          <w:i/>
          <w:color w:val="000000" w:themeColor="text1"/>
          <w:lang w:val="pl-PL"/>
        </w:rPr>
        <w:t>, w ty</w:t>
      </w:r>
      <w:r w:rsidR="00902CFB" w:rsidRPr="00E308C6">
        <w:rPr>
          <w:rFonts w:asciiTheme="minorHAnsi" w:hAnsiTheme="minorHAnsi" w:cstheme="minorHAnsi"/>
          <w:i/>
          <w:color w:val="000000" w:themeColor="text1"/>
          <w:lang w:val="pl-PL"/>
        </w:rPr>
        <w:t xml:space="preserve">m jego harmonogram i regulamin są </w:t>
      </w:r>
      <w:r w:rsidRPr="00E308C6">
        <w:rPr>
          <w:rFonts w:asciiTheme="minorHAnsi" w:hAnsiTheme="minorHAnsi" w:cstheme="minorHAnsi"/>
          <w:i/>
          <w:color w:val="000000" w:themeColor="text1"/>
          <w:lang w:val="pl-PL"/>
        </w:rPr>
        <w:t>na stronie internetowej</w:t>
      </w:r>
      <w:r w:rsidR="005C5736" w:rsidRPr="00E308C6">
        <w:rPr>
          <w:rFonts w:asciiTheme="minorHAnsi" w:hAnsiTheme="minorHAnsi" w:cstheme="minorHAnsi"/>
          <w:i/>
          <w:color w:val="000000" w:themeColor="text1"/>
          <w:lang w:val="pl-PL"/>
        </w:rPr>
        <w:t xml:space="preserve"> </w:t>
      </w:r>
      <w:hyperlink r:id="rId10" w:history="1">
        <w:r w:rsidR="005C5736" w:rsidRPr="00E308C6">
          <w:rPr>
            <w:rStyle w:val="Hipercze"/>
            <w:i/>
            <w:szCs w:val="16"/>
            <w:lang w:val="pl-PL"/>
          </w:rPr>
          <w:t>www.zlotymedalchemii.pl</w:t>
        </w:r>
      </w:hyperlink>
      <w:r w:rsidR="005C5736" w:rsidRPr="00E308C6">
        <w:rPr>
          <w:rStyle w:val="Hipercze"/>
          <w:i/>
          <w:szCs w:val="16"/>
          <w:lang w:val="pl-PL"/>
        </w:rPr>
        <w:t>.</w:t>
      </w:r>
    </w:p>
    <w:p w:rsidR="00A84777" w:rsidRPr="00FF2E08" w:rsidRDefault="00A84777" w:rsidP="00A84777">
      <w:pPr>
        <w:spacing w:line="200" w:lineRule="atLeast"/>
        <w:jc w:val="center"/>
        <w:rPr>
          <w:rFonts w:asciiTheme="minorHAnsi" w:hAnsiTheme="minorHAnsi" w:cstheme="minorHAnsi"/>
          <w:lang w:val="pl-PL"/>
        </w:rPr>
      </w:pPr>
      <w:r w:rsidRPr="00FF2E08">
        <w:rPr>
          <w:rFonts w:asciiTheme="minorHAnsi" w:hAnsiTheme="minorHAnsi" w:cstheme="minorHAnsi"/>
          <w:lang w:val="pl-PL"/>
        </w:rPr>
        <w:t>***</w:t>
      </w:r>
    </w:p>
    <w:p w:rsidR="00A84777" w:rsidRPr="00053E37" w:rsidRDefault="00A84777" w:rsidP="00A84777">
      <w:pPr>
        <w:jc w:val="both"/>
        <w:rPr>
          <w:rFonts w:asciiTheme="minorHAnsi" w:hAnsiTheme="minorHAnsi" w:cstheme="minorHAnsi"/>
          <w:sz w:val="18"/>
          <w:szCs w:val="16"/>
          <w:lang w:val="pl-PL"/>
        </w:rPr>
      </w:pPr>
      <w:r w:rsidRPr="00053E37">
        <w:rPr>
          <w:rFonts w:asciiTheme="minorHAnsi" w:hAnsiTheme="minorHAnsi" w:cstheme="minorHAnsi"/>
          <w:sz w:val="18"/>
          <w:szCs w:val="16"/>
          <w:lang w:val="pl-PL"/>
        </w:rPr>
        <w:t>Instytut Chemii Fizycznej Polskiej Akademii Nauk (</w:t>
      </w:r>
      <w:hyperlink r:id="rId11" w:history="1">
        <w:r w:rsidRPr="00053E37">
          <w:rPr>
            <w:rStyle w:val="Hipercze"/>
            <w:rFonts w:asciiTheme="minorHAnsi" w:hAnsiTheme="minorHAnsi" w:cstheme="minorHAnsi"/>
            <w:sz w:val="18"/>
            <w:szCs w:val="16"/>
            <w:lang w:val="pl-PL"/>
          </w:rPr>
          <w:t>http://www.ichf.edu.pl/</w:t>
        </w:r>
      </w:hyperlink>
      <w:r w:rsidRPr="00053E37">
        <w:rPr>
          <w:rFonts w:asciiTheme="minorHAnsi" w:hAnsiTheme="minorHAnsi" w:cstheme="minorHAnsi"/>
          <w:sz w:val="18"/>
          <w:szCs w:val="16"/>
          <w:lang w:val="pl-PL"/>
        </w:rPr>
        <w:t xml:space="preserve">) został powołany w 1955 </w:t>
      </w:r>
      <w:proofErr w:type="gramStart"/>
      <w:r w:rsidRPr="00053E37">
        <w:rPr>
          <w:rFonts w:asciiTheme="minorHAnsi" w:hAnsiTheme="minorHAnsi" w:cstheme="minorHAnsi"/>
          <w:sz w:val="18"/>
          <w:szCs w:val="16"/>
          <w:lang w:val="pl-PL"/>
        </w:rPr>
        <w:t>roku jako</w:t>
      </w:r>
      <w:proofErr w:type="gramEnd"/>
      <w:r w:rsidRPr="00053E37">
        <w:rPr>
          <w:rFonts w:asciiTheme="minorHAnsi" w:hAnsiTheme="minorHAnsi" w:cstheme="minorHAnsi"/>
          <w:sz w:val="18"/>
          <w:szCs w:val="16"/>
          <w:lang w:val="pl-PL"/>
        </w:rPr>
        <w:t xml:space="preserve"> jeden z pierwszych instytutów chemicznych PAN. Profil naukowy Instytutu jest silnie powiązany z najnowszymi światowymi kierunkami rozwoju chemii fizycznej i fizyki chemicznej. Badania naukowe są prowadzone w dziewięciu zakładach naukowych. Działający w ramach Instytutu Zakład Doświadczalny CHEMIPAN wdraża, produkuje i komercjalizuje specjalistyczne związki chemiczne do zastosowań m.in. w </w:t>
      </w:r>
      <w:proofErr w:type="gramStart"/>
      <w:r w:rsidRPr="00053E37">
        <w:rPr>
          <w:rFonts w:asciiTheme="minorHAnsi" w:hAnsiTheme="minorHAnsi" w:cstheme="minorHAnsi"/>
          <w:sz w:val="18"/>
          <w:szCs w:val="16"/>
          <w:lang w:val="pl-PL"/>
        </w:rPr>
        <w:t xml:space="preserve">rolnictwie </w:t>
      </w:r>
      <w:r w:rsidR="006D5152">
        <w:rPr>
          <w:rFonts w:asciiTheme="minorHAnsi" w:hAnsiTheme="minorHAnsi" w:cstheme="minorHAnsi"/>
          <w:sz w:val="18"/>
          <w:szCs w:val="16"/>
          <w:lang w:val="pl-PL"/>
        </w:rPr>
        <w:t xml:space="preserve">                     </w:t>
      </w:r>
      <w:r w:rsidRPr="00053E37">
        <w:rPr>
          <w:rFonts w:asciiTheme="minorHAnsi" w:hAnsiTheme="minorHAnsi" w:cstheme="minorHAnsi"/>
          <w:sz w:val="18"/>
          <w:szCs w:val="16"/>
          <w:lang w:val="pl-PL"/>
        </w:rPr>
        <w:t>i</w:t>
      </w:r>
      <w:proofErr w:type="gramEnd"/>
      <w:r w:rsidRPr="00053E37">
        <w:rPr>
          <w:rFonts w:asciiTheme="minorHAnsi" w:hAnsiTheme="minorHAnsi" w:cstheme="minorHAnsi"/>
          <w:sz w:val="18"/>
          <w:szCs w:val="16"/>
          <w:lang w:val="pl-PL"/>
        </w:rPr>
        <w:t xml:space="preserve"> farmacji. Instytut publikuje około 200 oryginalnych prac badawczych rocznie. </w:t>
      </w:r>
    </w:p>
    <w:p w:rsidR="00D54662" w:rsidRPr="00053E37" w:rsidRDefault="00D54662" w:rsidP="00A84777">
      <w:pPr>
        <w:jc w:val="both"/>
        <w:rPr>
          <w:sz w:val="18"/>
          <w:szCs w:val="16"/>
          <w:lang w:val="pl-PL"/>
        </w:rPr>
      </w:pPr>
      <w:r w:rsidRPr="00053E37">
        <w:rPr>
          <w:sz w:val="18"/>
          <w:szCs w:val="16"/>
          <w:lang w:val="pl-PL"/>
        </w:rPr>
        <w:t xml:space="preserve">DuPont (NYSE: DD) od 1802 roku dostarcza na globalny rynek światowej klasy rozwiązania naukowe i inżynieryjne, w postaci innowacyjnych produktów, materiałów i usług. Firma wierzy, że poprzez współpracę z klientami, rządami, organizacjami pozarządowymi i liderami, można pomóc w </w:t>
      </w:r>
      <w:proofErr w:type="gramStart"/>
      <w:r w:rsidRPr="00053E37">
        <w:rPr>
          <w:sz w:val="18"/>
          <w:szCs w:val="16"/>
          <w:lang w:val="pl-PL"/>
        </w:rPr>
        <w:t>znalezieniu  rozwiązań</w:t>
      </w:r>
      <w:proofErr w:type="gramEnd"/>
      <w:r w:rsidRPr="00053E37">
        <w:rPr>
          <w:sz w:val="18"/>
          <w:szCs w:val="16"/>
          <w:lang w:val="pl-PL"/>
        </w:rPr>
        <w:t xml:space="preserve"> dla takich globalnych wyzwań, jak zapewnienie wystarczającej ilości zdrowej żywności dla ludzi na całym świecie, zmniejszenie zależności od paliw kopalnych, a także ochrona życia i środowiska. Aby uzyskać dodatkowe informacje na temat firmy DuPont i jej zaangażowania w innowacyjność, odwiedź </w:t>
      </w:r>
      <w:hyperlink r:id="rId12" w:history="1">
        <w:r w:rsidRPr="00053E37">
          <w:rPr>
            <w:rStyle w:val="Hipercze"/>
            <w:sz w:val="18"/>
            <w:szCs w:val="16"/>
            <w:lang w:val="pl-PL"/>
          </w:rPr>
          <w:t>www.dupont.com</w:t>
        </w:r>
      </w:hyperlink>
      <w:r w:rsidRPr="00053E37">
        <w:rPr>
          <w:color w:val="000000"/>
          <w:sz w:val="18"/>
          <w:szCs w:val="16"/>
          <w:lang w:val="pl-PL" w:eastAsia="ja-JP"/>
        </w:rPr>
        <w:t xml:space="preserve"> </w:t>
      </w:r>
      <w:r w:rsidRPr="00053E37">
        <w:rPr>
          <w:sz w:val="18"/>
          <w:szCs w:val="16"/>
          <w:lang w:val="pl-PL"/>
        </w:rPr>
        <w:t xml:space="preserve">lub pobierz aplikację DuPont EMEA News. </w:t>
      </w:r>
      <w:proofErr w:type="gramStart"/>
      <w:r w:rsidRPr="00053E37">
        <w:rPr>
          <w:sz w:val="18"/>
          <w:szCs w:val="16"/>
          <w:lang w:val="pl-PL"/>
        </w:rPr>
        <w:t>dla</w:t>
      </w:r>
      <w:proofErr w:type="gramEnd"/>
      <w:r w:rsidRPr="00053E37">
        <w:rPr>
          <w:sz w:val="18"/>
          <w:szCs w:val="16"/>
          <w:lang w:val="pl-PL"/>
        </w:rPr>
        <w:t xml:space="preserve"> </w:t>
      </w:r>
      <w:hyperlink r:id="rId13" w:history="1">
        <w:proofErr w:type="spellStart"/>
        <w:r w:rsidRPr="00053E37">
          <w:rPr>
            <w:rStyle w:val="Hipercze"/>
            <w:sz w:val="18"/>
            <w:szCs w:val="16"/>
            <w:lang w:val="pl-PL" w:eastAsia="ja-JP"/>
          </w:rPr>
          <w:t>iOs</w:t>
        </w:r>
        <w:proofErr w:type="spellEnd"/>
      </w:hyperlink>
      <w:r w:rsidRPr="00053E37">
        <w:rPr>
          <w:sz w:val="18"/>
          <w:szCs w:val="16"/>
          <w:lang w:val="pl-PL"/>
        </w:rPr>
        <w:t xml:space="preserve"> i </w:t>
      </w:r>
      <w:hyperlink r:id="rId14" w:history="1">
        <w:r w:rsidRPr="00053E37">
          <w:rPr>
            <w:rStyle w:val="Hipercze"/>
            <w:sz w:val="18"/>
            <w:szCs w:val="16"/>
            <w:lang w:val="pl-PL" w:eastAsia="ja-JP"/>
          </w:rPr>
          <w:t>Android</w:t>
        </w:r>
      </w:hyperlink>
      <w:r w:rsidR="00B73A62" w:rsidRPr="00F41B4D">
        <w:rPr>
          <w:lang w:val="pl-PL"/>
        </w:rPr>
        <w:t>.</w:t>
      </w:r>
    </w:p>
    <w:p w:rsidR="00A84777" w:rsidRPr="00053E37" w:rsidRDefault="00A84777" w:rsidP="00A84777">
      <w:pPr>
        <w:rPr>
          <w:rFonts w:asciiTheme="minorHAnsi" w:hAnsiTheme="minorHAnsi" w:cstheme="minorHAnsi"/>
          <w:b/>
          <w:bCs/>
          <w:i/>
          <w:iCs/>
          <w:sz w:val="18"/>
          <w:szCs w:val="16"/>
          <w:lang w:val="fr-FR"/>
        </w:rPr>
      </w:pPr>
      <w:r w:rsidRPr="00053E37">
        <w:rPr>
          <w:rFonts w:asciiTheme="minorHAnsi" w:hAnsiTheme="minorHAnsi" w:cstheme="minorHAnsi"/>
          <w:b/>
          <w:bCs/>
          <w:sz w:val="18"/>
          <w:szCs w:val="16"/>
          <w:u w:val="single"/>
          <w:lang w:val="pl-PL"/>
        </w:rPr>
        <w:t>KONTAKT:</w:t>
      </w:r>
    </w:p>
    <w:p w:rsidR="00A84777" w:rsidRPr="00E112A5" w:rsidRDefault="00A84777" w:rsidP="00FF2E08">
      <w:pPr>
        <w:spacing w:after="0"/>
        <w:rPr>
          <w:rFonts w:asciiTheme="minorHAnsi" w:hAnsiTheme="minorHAnsi" w:cstheme="minorHAnsi"/>
          <w:b/>
          <w:color w:val="000000"/>
          <w:sz w:val="18"/>
          <w:szCs w:val="16"/>
          <w:lang w:val="pl-PL"/>
        </w:rPr>
      </w:pPr>
      <w:proofErr w:type="gramStart"/>
      <w:r w:rsidRPr="00E112A5">
        <w:rPr>
          <w:rFonts w:asciiTheme="minorHAnsi" w:hAnsiTheme="minorHAnsi" w:cstheme="minorHAnsi"/>
          <w:b/>
          <w:color w:val="000000"/>
          <w:sz w:val="18"/>
          <w:szCs w:val="16"/>
          <w:lang w:val="pl-PL"/>
        </w:rPr>
        <w:t>dr</w:t>
      </w:r>
      <w:proofErr w:type="gramEnd"/>
      <w:r w:rsidRPr="00E112A5">
        <w:rPr>
          <w:rFonts w:asciiTheme="minorHAnsi" w:hAnsiTheme="minorHAnsi" w:cstheme="minorHAnsi"/>
          <w:b/>
          <w:color w:val="000000"/>
          <w:sz w:val="18"/>
          <w:szCs w:val="16"/>
          <w:lang w:val="pl-PL"/>
        </w:rPr>
        <w:t xml:space="preserve"> hab. inż. </w:t>
      </w:r>
      <w:r w:rsidRPr="00E112A5">
        <w:rPr>
          <w:rFonts w:asciiTheme="minorHAnsi" w:hAnsiTheme="minorHAnsi" w:cstheme="minorHAnsi"/>
          <w:b/>
          <w:bCs/>
          <w:color w:val="000000"/>
          <w:sz w:val="18"/>
          <w:szCs w:val="16"/>
          <w:lang w:val="pl-PL"/>
        </w:rPr>
        <w:t>Robert Nowakowski</w:t>
      </w:r>
      <w:r w:rsidRPr="00E112A5">
        <w:rPr>
          <w:rFonts w:asciiTheme="minorHAnsi" w:hAnsiTheme="minorHAnsi" w:cstheme="minorHAnsi"/>
          <w:b/>
          <w:color w:val="000000"/>
          <w:sz w:val="18"/>
          <w:szCs w:val="16"/>
          <w:lang w:val="pl-PL"/>
        </w:rPr>
        <w:t>, prof. IChF PAN</w:t>
      </w:r>
    </w:p>
    <w:p w:rsidR="00A84777" w:rsidRPr="00053E37" w:rsidRDefault="0026383E" w:rsidP="00FF2E08">
      <w:pPr>
        <w:spacing w:after="0"/>
        <w:rPr>
          <w:rFonts w:asciiTheme="minorHAnsi" w:hAnsiTheme="minorHAnsi" w:cstheme="minorHAnsi"/>
          <w:color w:val="000000"/>
          <w:sz w:val="18"/>
          <w:szCs w:val="16"/>
          <w:lang w:val="pl-PL"/>
        </w:rPr>
      </w:pPr>
      <w:r>
        <w:rPr>
          <w:rFonts w:asciiTheme="minorHAnsi" w:hAnsiTheme="minorHAnsi" w:cstheme="minorHAnsi"/>
          <w:color w:val="000000"/>
          <w:sz w:val="18"/>
          <w:szCs w:val="16"/>
          <w:lang w:val="pl-PL"/>
        </w:rPr>
        <w:t>K</w:t>
      </w:r>
      <w:r w:rsidR="00D20CA0" w:rsidRPr="00053E37">
        <w:rPr>
          <w:rFonts w:asciiTheme="minorHAnsi" w:hAnsiTheme="minorHAnsi" w:cstheme="minorHAnsi"/>
          <w:color w:val="000000"/>
          <w:sz w:val="18"/>
          <w:szCs w:val="16"/>
          <w:lang w:val="pl-PL"/>
        </w:rPr>
        <w:t>oordynator konkursu Złoty Medal Chemii</w:t>
      </w:r>
    </w:p>
    <w:p w:rsidR="00A84777" w:rsidRPr="00053E37" w:rsidRDefault="00A84777" w:rsidP="00FF2E08">
      <w:pPr>
        <w:spacing w:after="0"/>
        <w:rPr>
          <w:rFonts w:asciiTheme="minorHAnsi" w:eastAsia="Arial" w:hAnsiTheme="minorHAnsi" w:cstheme="minorHAnsi"/>
          <w:color w:val="000000"/>
          <w:sz w:val="18"/>
          <w:szCs w:val="16"/>
          <w:lang w:val="pl-PL"/>
        </w:rPr>
      </w:pPr>
      <w:r w:rsidRPr="00053E37">
        <w:rPr>
          <w:rFonts w:asciiTheme="minorHAnsi" w:hAnsiTheme="minorHAnsi" w:cstheme="minorHAnsi"/>
          <w:color w:val="000000"/>
          <w:sz w:val="18"/>
          <w:szCs w:val="16"/>
          <w:lang w:val="pl-PL"/>
        </w:rPr>
        <w:t>Instytut Chemii Fizycznej Polskiej Akademii Nauk</w:t>
      </w:r>
    </w:p>
    <w:p w:rsidR="00A84777" w:rsidRPr="00053E37" w:rsidRDefault="00A84777" w:rsidP="00FF2E08">
      <w:pPr>
        <w:autoSpaceDE w:val="0"/>
        <w:spacing w:after="0"/>
        <w:rPr>
          <w:rFonts w:asciiTheme="minorHAnsi" w:hAnsiTheme="minorHAnsi" w:cstheme="minorHAnsi"/>
          <w:color w:val="000000"/>
          <w:sz w:val="18"/>
          <w:szCs w:val="16"/>
          <w:lang w:val="fr-FR"/>
        </w:rPr>
      </w:pPr>
      <w:proofErr w:type="gramStart"/>
      <w:r w:rsidRPr="00053E37">
        <w:rPr>
          <w:rFonts w:asciiTheme="minorHAnsi" w:eastAsia="Arial" w:hAnsiTheme="minorHAnsi" w:cstheme="minorHAnsi"/>
          <w:color w:val="000000"/>
          <w:sz w:val="18"/>
          <w:szCs w:val="16"/>
          <w:lang w:val="fr-FR"/>
        </w:rPr>
        <w:t>tel</w:t>
      </w:r>
      <w:proofErr w:type="gramEnd"/>
      <w:r w:rsidRPr="00053E37">
        <w:rPr>
          <w:rFonts w:asciiTheme="minorHAnsi" w:eastAsia="Arial" w:hAnsiTheme="minorHAnsi" w:cstheme="minorHAnsi"/>
          <w:color w:val="000000"/>
          <w:sz w:val="18"/>
          <w:szCs w:val="16"/>
          <w:lang w:val="fr-FR"/>
        </w:rPr>
        <w:t>. +48 22 3433075</w:t>
      </w:r>
    </w:p>
    <w:p w:rsidR="00A84777" w:rsidRPr="00053E37" w:rsidRDefault="00A84777" w:rsidP="00FF2E08">
      <w:pPr>
        <w:spacing w:after="0"/>
        <w:rPr>
          <w:rFonts w:asciiTheme="minorHAnsi" w:hAnsiTheme="minorHAnsi" w:cstheme="minorHAnsi"/>
          <w:sz w:val="18"/>
          <w:szCs w:val="16"/>
        </w:rPr>
      </w:pPr>
      <w:proofErr w:type="gramStart"/>
      <w:r w:rsidRPr="00053E37">
        <w:rPr>
          <w:rFonts w:asciiTheme="minorHAnsi" w:hAnsiTheme="minorHAnsi" w:cstheme="minorHAnsi"/>
          <w:color w:val="000000"/>
          <w:sz w:val="18"/>
          <w:szCs w:val="16"/>
          <w:lang w:val="fr-FR"/>
        </w:rPr>
        <w:t>email</w:t>
      </w:r>
      <w:proofErr w:type="gramEnd"/>
      <w:r w:rsidRPr="00053E37">
        <w:rPr>
          <w:rFonts w:asciiTheme="minorHAnsi" w:hAnsiTheme="minorHAnsi" w:cstheme="minorHAnsi"/>
          <w:color w:val="000000"/>
          <w:sz w:val="18"/>
          <w:szCs w:val="16"/>
          <w:lang w:val="fr-FR"/>
        </w:rPr>
        <w:t xml:space="preserve">: </w:t>
      </w:r>
      <w:hyperlink r:id="rId15" w:history="1">
        <w:r w:rsidRPr="00053E37">
          <w:rPr>
            <w:rStyle w:val="Hipercze"/>
            <w:rFonts w:asciiTheme="minorHAnsi" w:hAnsiTheme="minorHAnsi" w:cstheme="minorHAnsi"/>
            <w:sz w:val="18"/>
            <w:szCs w:val="16"/>
            <w:lang w:val="fr-FR"/>
          </w:rPr>
          <w:t>zlotymedalchemii@ichf.edu.pl</w:t>
        </w:r>
      </w:hyperlink>
    </w:p>
    <w:p w:rsidR="00FF2E08" w:rsidRPr="00E112A5" w:rsidRDefault="00FF2E08" w:rsidP="00713F86">
      <w:pPr>
        <w:spacing w:after="120"/>
        <w:rPr>
          <w:rFonts w:asciiTheme="minorHAnsi" w:hAnsiTheme="minorHAnsi" w:cstheme="minorHAnsi"/>
          <w:b/>
          <w:color w:val="000000"/>
          <w:sz w:val="18"/>
          <w:szCs w:val="16"/>
        </w:rPr>
      </w:pPr>
    </w:p>
    <w:p w:rsidR="00A84777" w:rsidRPr="00E112A5" w:rsidRDefault="00A84777" w:rsidP="00FF2E08">
      <w:pPr>
        <w:spacing w:after="0"/>
        <w:rPr>
          <w:rFonts w:asciiTheme="minorHAnsi" w:hAnsiTheme="minorHAnsi" w:cstheme="minorHAnsi"/>
          <w:b/>
          <w:color w:val="000000"/>
          <w:sz w:val="18"/>
          <w:szCs w:val="16"/>
          <w:lang w:val="pl-PL"/>
        </w:rPr>
      </w:pPr>
      <w:proofErr w:type="gramStart"/>
      <w:r w:rsidRPr="00E112A5">
        <w:rPr>
          <w:rFonts w:asciiTheme="minorHAnsi" w:hAnsiTheme="minorHAnsi" w:cstheme="minorHAnsi"/>
          <w:b/>
          <w:color w:val="000000"/>
          <w:sz w:val="18"/>
          <w:szCs w:val="16"/>
          <w:lang w:val="pl-PL"/>
        </w:rPr>
        <w:t>prof</w:t>
      </w:r>
      <w:proofErr w:type="gramEnd"/>
      <w:r w:rsidRPr="00E112A5">
        <w:rPr>
          <w:rFonts w:asciiTheme="minorHAnsi" w:hAnsiTheme="minorHAnsi" w:cstheme="minorHAnsi"/>
          <w:b/>
          <w:color w:val="000000"/>
          <w:sz w:val="18"/>
          <w:szCs w:val="16"/>
          <w:lang w:val="pl-PL"/>
        </w:rPr>
        <w:t xml:space="preserve">. dr hab. </w:t>
      </w:r>
      <w:r w:rsidR="00334124">
        <w:rPr>
          <w:rFonts w:asciiTheme="minorHAnsi" w:hAnsiTheme="minorHAnsi" w:cstheme="minorHAnsi"/>
          <w:b/>
          <w:bCs/>
          <w:color w:val="000000"/>
          <w:sz w:val="18"/>
          <w:szCs w:val="16"/>
          <w:lang w:val="pl-PL"/>
        </w:rPr>
        <w:t xml:space="preserve">Marcin </w:t>
      </w:r>
      <w:proofErr w:type="spellStart"/>
      <w:r w:rsidR="00334124">
        <w:rPr>
          <w:rFonts w:asciiTheme="minorHAnsi" w:hAnsiTheme="minorHAnsi" w:cstheme="minorHAnsi"/>
          <w:b/>
          <w:bCs/>
          <w:color w:val="000000"/>
          <w:sz w:val="18"/>
          <w:szCs w:val="16"/>
          <w:lang w:val="pl-PL"/>
        </w:rPr>
        <w:t>Opałło</w:t>
      </w:r>
      <w:proofErr w:type="spellEnd"/>
    </w:p>
    <w:p w:rsidR="00A84777" w:rsidRPr="00053E37" w:rsidRDefault="0026383E" w:rsidP="00FF2E08">
      <w:pPr>
        <w:spacing w:after="0"/>
        <w:rPr>
          <w:rFonts w:asciiTheme="minorHAnsi" w:eastAsia="Arial" w:hAnsiTheme="minorHAnsi" w:cstheme="minorHAnsi"/>
          <w:color w:val="000000"/>
          <w:sz w:val="18"/>
          <w:szCs w:val="16"/>
          <w:lang w:val="pl-PL"/>
        </w:rPr>
      </w:pPr>
      <w:r>
        <w:rPr>
          <w:rFonts w:asciiTheme="minorHAnsi" w:hAnsiTheme="minorHAnsi" w:cstheme="minorHAnsi"/>
          <w:color w:val="000000"/>
          <w:sz w:val="18"/>
          <w:szCs w:val="16"/>
          <w:lang w:val="pl-PL"/>
        </w:rPr>
        <w:t>D</w:t>
      </w:r>
      <w:r w:rsidR="00A84777" w:rsidRPr="00053E37">
        <w:rPr>
          <w:rFonts w:asciiTheme="minorHAnsi" w:hAnsiTheme="minorHAnsi" w:cstheme="minorHAnsi"/>
          <w:color w:val="000000"/>
          <w:sz w:val="18"/>
          <w:szCs w:val="16"/>
          <w:lang w:val="pl-PL"/>
        </w:rPr>
        <w:t>yrektor Instytutu Chemii Fizycznej PAN</w:t>
      </w:r>
    </w:p>
    <w:p w:rsidR="00A84777" w:rsidRPr="00053E37" w:rsidRDefault="00A84777" w:rsidP="00FF2E08">
      <w:pPr>
        <w:autoSpaceDE w:val="0"/>
        <w:spacing w:after="0"/>
        <w:rPr>
          <w:rFonts w:asciiTheme="minorHAnsi" w:hAnsiTheme="minorHAnsi" w:cstheme="minorHAnsi"/>
          <w:color w:val="000000"/>
          <w:sz w:val="18"/>
          <w:szCs w:val="16"/>
          <w:lang w:val="fr-FR"/>
        </w:rPr>
      </w:pPr>
      <w:proofErr w:type="gramStart"/>
      <w:r w:rsidRPr="00053E37">
        <w:rPr>
          <w:rFonts w:asciiTheme="minorHAnsi" w:eastAsia="Arial" w:hAnsiTheme="minorHAnsi" w:cstheme="minorHAnsi"/>
          <w:color w:val="000000"/>
          <w:sz w:val="18"/>
          <w:szCs w:val="16"/>
          <w:lang w:val="fr-FR"/>
        </w:rPr>
        <w:t>tel</w:t>
      </w:r>
      <w:proofErr w:type="gramEnd"/>
      <w:r w:rsidRPr="00053E37">
        <w:rPr>
          <w:rFonts w:asciiTheme="minorHAnsi" w:eastAsia="Arial" w:hAnsiTheme="minorHAnsi" w:cstheme="minorHAnsi"/>
          <w:color w:val="000000"/>
          <w:sz w:val="18"/>
          <w:szCs w:val="16"/>
          <w:lang w:val="fr-FR"/>
        </w:rPr>
        <w:t xml:space="preserve">. +48 </w:t>
      </w:r>
      <w:r w:rsidR="00334124">
        <w:rPr>
          <w:rFonts w:asciiTheme="minorHAnsi" w:eastAsia="Arial" w:hAnsiTheme="minorHAnsi" w:cstheme="minorHAnsi"/>
          <w:color w:val="000000"/>
          <w:sz w:val="18"/>
          <w:szCs w:val="16"/>
          <w:lang w:val="fr-FR"/>
        </w:rPr>
        <w:t>22 343</w:t>
      </w:r>
      <w:r w:rsidR="00334124" w:rsidRPr="00334124">
        <w:rPr>
          <w:rFonts w:asciiTheme="minorHAnsi" w:eastAsia="Arial" w:hAnsiTheme="minorHAnsi" w:cstheme="minorHAnsi"/>
          <w:color w:val="000000"/>
          <w:sz w:val="18"/>
          <w:szCs w:val="16"/>
          <w:lang w:val="fr-FR"/>
        </w:rPr>
        <w:t>3108</w:t>
      </w:r>
    </w:p>
    <w:p w:rsidR="00A84777" w:rsidRPr="00334124" w:rsidRDefault="00A84777" w:rsidP="00FF2E08">
      <w:pPr>
        <w:spacing w:after="0"/>
        <w:rPr>
          <w:rStyle w:val="Hipercze"/>
          <w:lang w:val="fr-FR"/>
        </w:rPr>
      </w:pPr>
      <w:proofErr w:type="gramStart"/>
      <w:r w:rsidRPr="00053E37">
        <w:rPr>
          <w:rFonts w:asciiTheme="minorHAnsi" w:hAnsiTheme="minorHAnsi" w:cstheme="minorHAnsi"/>
          <w:color w:val="000000"/>
          <w:sz w:val="18"/>
          <w:szCs w:val="16"/>
          <w:lang w:val="fr-FR"/>
        </w:rPr>
        <w:t>email</w:t>
      </w:r>
      <w:proofErr w:type="gramEnd"/>
      <w:r w:rsidRPr="00053E37">
        <w:rPr>
          <w:rFonts w:asciiTheme="minorHAnsi" w:hAnsiTheme="minorHAnsi" w:cstheme="minorHAnsi"/>
          <w:color w:val="000000"/>
          <w:sz w:val="18"/>
          <w:szCs w:val="16"/>
          <w:lang w:val="fr-FR"/>
        </w:rPr>
        <w:t xml:space="preserve">: </w:t>
      </w:r>
      <w:r w:rsidR="00334124" w:rsidRPr="00334124">
        <w:rPr>
          <w:rStyle w:val="Hipercze"/>
          <w:rFonts w:asciiTheme="minorHAnsi" w:hAnsiTheme="minorHAnsi" w:cstheme="minorHAnsi"/>
          <w:sz w:val="18"/>
          <w:szCs w:val="16"/>
          <w:lang w:val="fr-FR"/>
        </w:rPr>
        <w:t>mopallo@ichf.edu.pl</w:t>
      </w:r>
    </w:p>
    <w:p w:rsidR="00FF2E08" w:rsidRPr="00053E37" w:rsidRDefault="00FF2E08" w:rsidP="00FF2E08">
      <w:pPr>
        <w:spacing w:after="0"/>
        <w:rPr>
          <w:rFonts w:asciiTheme="minorHAnsi" w:hAnsiTheme="minorHAnsi" w:cstheme="minorHAnsi"/>
          <w:b/>
          <w:bCs/>
          <w:color w:val="000000"/>
          <w:sz w:val="18"/>
          <w:szCs w:val="16"/>
        </w:rPr>
      </w:pPr>
    </w:p>
    <w:p w:rsidR="00A84777" w:rsidRPr="003A2083" w:rsidRDefault="00A84777" w:rsidP="0026383E">
      <w:pPr>
        <w:rPr>
          <w:rFonts w:cs="Calibri"/>
          <w:lang w:val="pl-PL"/>
        </w:rPr>
      </w:pPr>
      <w:r w:rsidRPr="003A2083">
        <w:rPr>
          <w:rFonts w:asciiTheme="minorHAnsi" w:hAnsiTheme="minorHAnsi" w:cstheme="minorHAnsi"/>
          <w:b/>
          <w:bCs/>
          <w:color w:val="000000"/>
          <w:sz w:val="18"/>
          <w:szCs w:val="16"/>
        </w:rPr>
        <w:t>Włodzimierz Soboń</w:t>
      </w:r>
      <w:r w:rsidR="0026383E" w:rsidRPr="003A2083">
        <w:rPr>
          <w:rFonts w:asciiTheme="minorHAnsi" w:hAnsiTheme="minorHAnsi" w:cstheme="minorHAnsi"/>
          <w:b/>
          <w:bCs/>
          <w:color w:val="000000"/>
          <w:sz w:val="18"/>
          <w:szCs w:val="16"/>
        </w:rPr>
        <w:br/>
      </w:r>
      <w:r w:rsidR="0026383E" w:rsidRPr="003A2083">
        <w:rPr>
          <w:rFonts w:asciiTheme="minorHAnsi" w:hAnsiTheme="minorHAnsi" w:cstheme="minorHAnsi"/>
          <w:color w:val="000000"/>
          <w:sz w:val="18"/>
          <w:szCs w:val="16"/>
        </w:rPr>
        <w:t>Corporate Communications Leader Poland</w:t>
      </w:r>
      <w:r w:rsidR="0026383E" w:rsidRPr="003A2083">
        <w:rPr>
          <w:rFonts w:asciiTheme="minorHAnsi" w:hAnsiTheme="minorHAnsi" w:cstheme="minorHAnsi"/>
          <w:color w:val="000000"/>
          <w:sz w:val="18"/>
          <w:szCs w:val="16"/>
        </w:rPr>
        <w:br/>
      </w:r>
      <w:r w:rsidRPr="003A2083">
        <w:rPr>
          <w:rFonts w:asciiTheme="minorHAnsi" w:hAnsiTheme="minorHAnsi" w:cstheme="minorHAnsi"/>
          <w:color w:val="000000"/>
          <w:sz w:val="18"/>
          <w:szCs w:val="16"/>
        </w:rPr>
        <w:t xml:space="preserve">DuPont Poland Sp. z </w:t>
      </w:r>
      <w:proofErr w:type="spellStart"/>
      <w:r w:rsidRPr="003A2083">
        <w:rPr>
          <w:rFonts w:asciiTheme="minorHAnsi" w:hAnsiTheme="minorHAnsi" w:cstheme="minorHAnsi"/>
          <w:color w:val="000000"/>
          <w:sz w:val="18"/>
          <w:szCs w:val="16"/>
        </w:rPr>
        <w:t>o.o</w:t>
      </w:r>
      <w:proofErr w:type="spellEnd"/>
      <w:proofErr w:type="gramStart"/>
      <w:r w:rsidRPr="003A2083">
        <w:rPr>
          <w:rFonts w:asciiTheme="minorHAnsi" w:hAnsiTheme="minorHAnsi" w:cstheme="minorHAnsi"/>
          <w:color w:val="000000"/>
          <w:sz w:val="18"/>
          <w:szCs w:val="16"/>
        </w:rPr>
        <w:t>.</w:t>
      </w:r>
      <w:proofErr w:type="gramEnd"/>
      <w:r w:rsidR="0026383E">
        <w:rPr>
          <w:rFonts w:cs="Calibri"/>
        </w:rPr>
        <w:br/>
      </w:r>
      <w:r w:rsidRPr="00053E37">
        <w:rPr>
          <w:rFonts w:asciiTheme="minorHAnsi" w:eastAsia="Arial" w:hAnsiTheme="minorHAnsi" w:cstheme="minorHAnsi"/>
          <w:color w:val="000000"/>
          <w:sz w:val="18"/>
          <w:szCs w:val="16"/>
          <w:lang w:val="fr-FR"/>
        </w:rPr>
        <w:t>tel. +48 606 802591</w:t>
      </w:r>
      <w:r w:rsidR="0026383E" w:rsidRPr="003A2083">
        <w:rPr>
          <w:rFonts w:cs="Calibri"/>
          <w:lang w:val="pl-PL"/>
        </w:rPr>
        <w:br/>
      </w:r>
      <w:r w:rsidRPr="00053E37">
        <w:rPr>
          <w:rFonts w:asciiTheme="minorHAnsi" w:hAnsiTheme="minorHAnsi" w:cstheme="minorHAnsi"/>
          <w:color w:val="000000"/>
          <w:sz w:val="18"/>
          <w:szCs w:val="16"/>
          <w:lang w:val="fr-FR"/>
        </w:rPr>
        <w:t xml:space="preserve">email: </w:t>
      </w:r>
      <w:hyperlink r:id="rId16" w:history="1">
        <w:r w:rsidRPr="00053E37">
          <w:rPr>
            <w:rStyle w:val="Hipercze"/>
            <w:rFonts w:asciiTheme="minorHAnsi" w:hAnsiTheme="minorHAnsi" w:cstheme="minorHAnsi"/>
            <w:sz w:val="18"/>
            <w:szCs w:val="16"/>
            <w:lang w:val="fr-FR"/>
          </w:rPr>
          <w:t>wlodzimierz.sobon@pol.dupont.com</w:t>
        </w:r>
      </w:hyperlink>
    </w:p>
    <w:p w:rsidR="00713F86" w:rsidRPr="003A2083" w:rsidRDefault="00713F86" w:rsidP="00A84777">
      <w:pPr>
        <w:spacing w:after="0"/>
        <w:rPr>
          <w:rFonts w:asciiTheme="minorHAnsi" w:hAnsiTheme="minorHAnsi" w:cstheme="minorHAnsi"/>
          <w:b/>
          <w:bCs/>
          <w:sz w:val="18"/>
          <w:szCs w:val="16"/>
          <w:u w:val="single"/>
          <w:lang w:val="pl-PL"/>
        </w:rPr>
      </w:pPr>
    </w:p>
    <w:p w:rsidR="00A84777" w:rsidRPr="00053E37" w:rsidRDefault="00A84777" w:rsidP="00A84777">
      <w:pPr>
        <w:spacing w:after="0"/>
        <w:rPr>
          <w:rFonts w:asciiTheme="minorHAnsi" w:hAnsiTheme="minorHAnsi" w:cstheme="minorHAnsi"/>
          <w:i/>
          <w:iCs/>
          <w:sz w:val="18"/>
          <w:szCs w:val="16"/>
          <w:lang w:val="pl-PL"/>
        </w:rPr>
      </w:pPr>
      <w:r w:rsidRPr="00053E37">
        <w:rPr>
          <w:rFonts w:asciiTheme="minorHAnsi" w:hAnsiTheme="minorHAnsi" w:cstheme="minorHAnsi"/>
          <w:b/>
          <w:bCs/>
          <w:sz w:val="18"/>
          <w:szCs w:val="16"/>
          <w:u w:val="single"/>
          <w:lang w:val="pl-PL"/>
        </w:rPr>
        <w:t>POWIĄZANE STRONY WWW:</w:t>
      </w:r>
    </w:p>
    <w:p w:rsidR="00A84777" w:rsidRPr="00053E37" w:rsidRDefault="00A84777" w:rsidP="00A84777">
      <w:pPr>
        <w:spacing w:after="0"/>
        <w:rPr>
          <w:rFonts w:asciiTheme="minorHAnsi" w:hAnsiTheme="minorHAnsi" w:cstheme="minorHAnsi"/>
          <w:i/>
          <w:iCs/>
          <w:sz w:val="18"/>
          <w:szCs w:val="16"/>
          <w:lang w:val="pl-PL"/>
        </w:rPr>
      </w:pPr>
    </w:p>
    <w:p w:rsidR="00A84777" w:rsidRPr="00053E37" w:rsidRDefault="00D20CA0" w:rsidP="00A84777">
      <w:pPr>
        <w:spacing w:after="0"/>
        <w:rPr>
          <w:rFonts w:asciiTheme="minorHAnsi" w:hAnsiTheme="minorHAnsi" w:cstheme="minorHAnsi"/>
          <w:sz w:val="18"/>
          <w:szCs w:val="16"/>
          <w:lang w:val="pl-PL"/>
        </w:rPr>
      </w:pPr>
      <w:r w:rsidRPr="00053E37">
        <w:rPr>
          <w:rFonts w:asciiTheme="minorHAnsi" w:hAnsiTheme="minorHAnsi" w:cstheme="minorHAnsi"/>
          <w:sz w:val="18"/>
          <w:szCs w:val="16"/>
          <w:lang w:val="pl-PL"/>
        </w:rPr>
        <w:t>Strona konkursu Złoty Medal Chemii</w:t>
      </w:r>
      <w:r w:rsidR="00053E37" w:rsidRPr="00053E37">
        <w:rPr>
          <w:rFonts w:asciiTheme="minorHAnsi" w:hAnsiTheme="minorHAnsi" w:cstheme="minorHAnsi"/>
          <w:sz w:val="18"/>
          <w:szCs w:val="16"/>
          <w:lang w:val="pl-PL"/>
        </w:rPr>
        <w:t xml:space="preserve">: </w:t>
      </w:r>
      <w:hyperlink r:id="rId17" w:history="1">
        <w:r w:rsidR="00053E37" w:rsidRPr="00053E37">
          <w:rPr>
            <w:rStyle w:val="Hipercze"/>
            <w:rFonts w:asciiTheme="minorHAnsi" w:hAnsiTheme="minorHAnsi" w:cstheme="minorHAnsi"/>
            <w:sz w:val="18"/>
            <w:szCs w:val="16"/>
            <w:lang w:val="pl-PL"/>
          </w:rPr>
          <w:t>http://www.zlotymedalchemii.pl/</w:t>
        </w:r>
      </w:hyperlink>
    </w:p>
    <w:p w:rsidR="00A84777" w:rsidRPr="00053E37" w:rsidRDefault="00053E37" w:rsidP="00A84777">
      <w:pPr>
        <w:spacing w:after="0"/>
        <w:rPr>
          <w:rFonts w:asciiTheme="minorHAnsi" w:hAnsiTheme="minorHAnsi" w:cstheme="minorHAnsi"/>
          <w:sz w:val="18"/>
          <w:szCs w:val="16"/>
          <w:lang w:val="pl-PL"/>
        </w:rPr>
      </w:pPr>
      <w:r w:rsidRPr="00053E37">
        <w:rPr>
          <w:rFonts w:asciiTheme="minorHAnsi" w:hAnsiTheme="minorHAnsi" w:cstheme="minorHAnsi"/>
          <w:sz w:val="18"/>
          <w:szCs w:val="16"/>
          <w:lang w:val="pl-PL"/>
        </w:rPr>
        <w:t xml:space="preserve">Strona firmy DuPont Poland: </w:t>
      </w:r>
      <w:hyperlink r:id="rId18" w:history="1">
        <w:r w:rsidR="00A84777" w:rsidRPr="00053E37">
          <w:rPr>
            <w:rStyle w:val="Hipercze"/>
            <w:rFonts w:asciiTheme="minorHAnsi" w:hAnsiTheme="minorHAnsi" w:cstheme="minorHAnsi"/>
            <w:sz w:val="18"/>
            <w:szCs w:val="16"/>
            <w:lang w:val="pl-PL"/>
          </w:rPr>
          <w:t>http://www.dupont.com.pl/</w:t>
        </w:r>
      </w:hyperlink>
    </w:p>
    <w:p w:rsidR="00A84777" w:rsidRPr="00C00275" w:rsidRDefault="00053E37" w:rsidP="00053E37">
      <w:pPr>
        <w:spacing w:after="0"/>
        <w:rPr>
          <w:rFonts w:asciiTheme="minorHAnsi" w:hAnsiTheme="minorHAnsi" w:cstheme="minorHAnsi"/>
          <w:sz w:val="18"/>
          <w:szCs w:val="16"/>
          <w:lang w:val="pl-PL"/>
        </w:rPr>
      </w:pPr>
      <w:r w:rsidRPr="00053E37">
        <w:rPr>
          <w:rFonts w:asciiTheme="minorHAnsi" w:hAnsiTheme="minorHAnsi" w:cstheme="minorHAnsi"/>
          <w:sz w:val="18"/>
          <w:szCs w:val="16"/>
          <w:lang w:val="pl-PL"/>
        </w:rPr>
        <w:t xml:space="preserve">Strona Instytutu Chemii Fizycznej Polskiej Akademii Nauk: </w:t>
      </w:r>
      <w:hyperlink r:id="rId19" w:history="1">
        <w:r w:rsidR="00A84777" w:rsidRPr="00053E37">
          <w:rPr>
            <w:rStyle w:val="Hipercze"/>
            <w:rFonts w:asciiTheme="minorHAnsi" w:hAnsiTheme="minorHAnsi" w:cstheme="minorHAnsi"/>
            <w:sz w:val="18"/>
            <w:szCs w:val="16"/>
            <w:lang w:val="pl-PL"/>
          </w:rPr>
          <w:t>http://www.ichf.edu.pl/</w:t>
        </w:r>
      </w:hyperlink>
      <w:r w:rsidRPr="00053E37">
        <w:rPr>
          <w:rFonts w:asciiTheme="minorHAnsi" w:hAnsiTheme="minorHAnsi" w:cstheme="minorHAnsi"/>
          <w:sz w:val="18"/>
          <w:szCs w:val="16"/>
          <w:lang w:val="pl-PL"/>
        </w:rPr>
        <w:br/>
      </w:r>
      <w:r w:rsidR="00A84777" w:rsidRPr="00053E37">
        <w:rPr>
          <w:rFonts w:asciiTheme="minorHAnsi" w:hAnsiTheme="minorHAnsi" w:cstheme="minorHAnsi"/>
          <w:sz w:val="18"/>
          <w:szCs w:val="16"/>
          <w:lang w:val="pl-PL"/>
        </w:rPr>
        <w:t>Serwis prasowy Instytutu Chemii Fizycznej PAN</w:t>
      </w:r>
      <w:r w:rsidRPr="00053E37">
        <w:rPr>
          <w:rFonts w:asciiTheme="minorHAnsi" w:hAnsiTheme="minorHAnsi" w:cstheme="minorHAnsi"/>
          <w:sz w:val="20"/>
          <w:szCs w:val="16"/>
          <w:lang w:val="pl-PL"/>
        </w:rPr>
        <w:t xml:space="preserve">: </w:t>
      </w:r>
      <w:hyperlink r:id="rId20" w:history="1">
        <w:r w:rsidRPr="00053E37">
          <w:rPr>
            <w:rStyle w:val="Hipercze"/>
            <w:rFonts w:asciiTheme="minorHAnsi" w:hAnsiTheme="minorHAnsi" w:cstheme="minorHAnsi"/>
            <w:sz w:val="18"/>
            <w:szCs w:val="16"/>
            <w:lang w:val="pl-PL"/>
          </w:rPr>
          <w:t>http://www.ichf.edu.pl/press/</w:t>
        </w:r>
      </w:hyperlink>
    </w:p>
    <w:sectPr w:rsidR="00A84777" w:rsidRPr="00C00275" w:rsidSect="000F2536">
      <w:headerReference w:type="default" r:id="rId21"/>
      <w:headerReference w:type="first" r:id="rId22"/>
      <w:pgSz w:w="12240" w:h="15840"/>
      <w:pgMar w:top="1440" w:right="1008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DFC" w:rsidRDefault="00CA6DFC" w:rsidP="001D6889">
      <w:pPr>
        <w:spacing w:after="0" w:line="240" w:lineRule="auto"/>
      </w:pPr>
      <w:r>
        <w:separator/>
      </w:r>
    </w:p>
  </w:endnote>
  <w:endnote w:type="continuationSeparator" w:id="0">
    <w:p w:rsidR="00CA6DFC" w:rsidRDefault="00CA6DFC" w:rsidP="001D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DFC" w:rsidRDefault="00CA6DFC" w:rsidP="001D6889">
      <w:pPr>
        <w:spacing w:after="0" w:line="240" w:lineRule="auto"/>
      </w:pPr>
      <w:r>
        <w:separator/>
      </w:r>
    </w:p>
  </w:footnote>
  <w:footnote w:type="continuationSeparator" w:id="0">
    <w:p w:rsidR="00CA6DFC" w:rsidRDefault="00CA6DFC" w:rsidP="001D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C3" w:rsidRDefault="000D6837">
    <w:pPr>
      <w:pStyle w:val="Nagwek"/>
      <w:jc w:val="center"/>
    </w:pPr>
    <w:r>
      <w:fldChar w:fldCharType="begin"/>
    </w:r>
    <w:r w:rsidR="00D20CA0">
      <w:instrText xml:space="preserve"> PAGE   \* MERGEFORMAT </w:instrText>
    </w:r>
    <w:r>
      <w:fldChar w:fldCharType="separate"/>
    </w:r>
    <w:r w:rsidR="00393F28">
      <w:rPr>
        <w:noProof/>
      </w:rPr>
      <w:t>2</w:t>
    </w:r>
    <w:r>
      <w:rPr>
        <w:noProof/>
      </w:rPr>
      <w:fldChar w:fldCharType="end"/>
    </w:r>
  </w:p>
  <w:p w:rsidR="00CB23C3" w:rsidRPr="001D6889" w:rsidRDefault="00CB23C3">
    <w:pPr>
      <w:pStyle w:val="Nagwek"/>
      <w:rPr>
        <w:sz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3C3" w:rsidRDefault="00CB23C3">
    <w:pPr>
      <w:pStyle w:val="Nagwek"/>
    </w:pPr>
    <w:r>
      <w:rPr>
        <w:noProof/>
      </w:rPr>
      <w:drawing>
        <wp:inline distT="0" distB="0" distL="0" distR="0">
          <wp:extent cx="1150620" cy="4572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32" t="7692"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6608445</wp:posOffset>
          </wp:positionH>
          <wp:positionV relativeFrom="paragraph">
            <wp:posOffset>-497205</wp:posOffset>
          </wp:positionV>
          <wp:extent cx="481965" cy="2799080"/>
          <wp:effectExtent l="1905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279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9B7"/>
    <w:multiLevelType w:val="hybridMultilevel"/>
    <w:tmpl w:val="0BCA9A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98975E8"/>
    <w:multiLevelType w:val="hybridMultilevel"/>
    <w:tmpl w:val="F4FCF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F6578"/>
    <w:multiLevelType w:val="hybridMultilevel"/>
    <w:tmpl w:val="F97CC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43E3D"/>
    <w:multiLevelType w:val="hybridMultilevel"/>
    <w:tmpl w:val="EB3C1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9342F"/>
    <w:multiLevelType w:val="hybridMultilevel"/>
    <w:tmpl w:val="396A1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F6E56"/>
    <w:multiLevelType w:val="hybridMultilevel"/>
    <w:tmpl w:val="5BFC488A"/>
    <w:lvl w:ilvl="0" w:tplc="00425A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C298B"/>
    <w:multiLevelType w:val="hybridMultilevel"/>
    <w:tmpl w:val="ED16E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F37E76"/>
    <w:multiLevelType w:val="hybridMultilevel"/>
    <w:tmpl w:val="C99CF098"/>
    <w:lvl w:ilvl="0" w:tplc="FB5451B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204A9"/>
    <w:multiLevelType w:val="hybridMultilevel"/>
    <w:tmpl w:val="E12E566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3AB63AF"/>
    <w:multiLevelType w:val="hybridMultilevel"/>
    <w:tmpl w:val="406A83A0"/>
    <w:lvl w:ilvl="0" w:tplc="7F9286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EC4EC2"/>
    <w:multiLevelType w:val="hybridMultilevel"/>
    <w:tmpl w:val="4C1A0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A53477"/>
    <w:multiLevelType w:val="hybridMultilevel"/>
    <w:tmpl w:val="4E405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4E4F67"/>
    <w:multiLevelType w:val="hybridMultilevel"/>
    <w:tmpl w:val="BAF00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216707"/>
    <w:multiLevelType w:val="hybridMultilevel"/>
    <w:tmpl w:val="B9CE8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9BD1375"/>
    <w:multiLevelType w:val="hybridMultilevel"/>
    <w:tmpl w:val="2B4A2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F23F9"/>
    <w:multiLevelType w:val="hybridMultilevel"/>
    <w:tmpl w:val="6A2E0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9"/>
  </w:num>
  <w:num w:numId="10">
    <w:abstractNumId w:val="15"/>
  </w:num>
  <w:num w:numId="11">
    <w:abstractNumId w:val="1"/>
  </w:num>
  <w:num w:numId="12">
    <w:abstractNumId w:val="14"/>
  </w:num>
  <w:num w:numId="13">
    <w:abstractNumId w:val="7"/>
  </w:num>
  <w:num w:numId="14">
    <w:abstractNumId w:val="11"/>
  </w:num>
  <w:num w:numId="15">
    <w:abstractNumId w:val="8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595"/>
    <w:rsid w:val="00003D2B"/>
    <w:rsid w:val="0000710F"/>
    <w:rsid w:val="0001284C"/>
    <w:rsid w:val="00013C9D"/>
    <w:rsid w:val="000146BC"/>
    <w:rsid w:val="000158B8"/>
    <w:rsid w:val="00022114"/>
    <w:rsid w:val="00022EF6"/>
    <w:rsid w:val="000254E4"/>
    <w:rsid w:val="00025597"/>
    <w:rsid w:val="00025DB7"/>
    <w:rsid w:val="00027463"/>
    <w:rsid w:val="00031EBB"/>
    <w:rsid w:val="00035D54"/>
    <w:rsid w:val="00043B12"/>
    <w:rsid w:val="00044451"/>
    <w:rsid w:val="0004663D"/>
    <w:rsid w:val="000525BE"/>
    <w:rsid w:val="0005316B"/>
    <w:rsid w:val="00053E37"/>
    <w:rsid w:val="00054D3F"/>
    <w:rsid w:val="00055B7C"/>
    <w:rsid w:val="00064A0F"/>
    <w:rsid w:val="000651A8"/>
    <w:rsid w:val="000678A2"/>
    <w:rsid w:val="0007248D"/>
    <w:rsid w:val="00073225"/>
    <w:rsid w:val="0007479B"/>
    <w:rsid w:val="00082BE1"/>
    <w:rsid w:val="000874F5"/>
    <w:rsid w:val="00090C42"/>
    <w:rsid w:val="0009483C"/>
    <w:rsid w:val="0009538D"/>
    <w:rsid w:val="00096852"/>
    <w:rsid w:val="000B1159"/>
    <w:rsid w:val="000B2E7B"/>
    <w:rsid w:val="000B311F"/>
    <w:rsid w:val="000B4BD4"/>
    <w:rsid w:val="000B5281"/>
    <w:rsid w:val="000B5FF6"/>
    <w:rsid w:val="000B7437"/>
    <w:rsid w:val="000C0612"/>
    <w:rsid w:val="000C09FB"/>
    <w:rsid w:val="000C5D2A"/>
    <w:rsid w:val="000C7ACB"/>
    <w:rsid w:val="000C7D81"/>
    <w:rsid w:val="000D10F0"/>
    <w:rsid w:val="000D2F9B"/>
    <w:rsid w:val="000D380A"/>
    <w:rsid w:val="000D4B07"/>
    <w:rsid w:val="000D6837"/>
    <w:rsid w:val="000D77F5"/>
    <w:rsid w:val="000E6568"/>
    <w:rsid w:val="000E7802"/>
    <w:rsid w:val="000F07F1"/>
    <w:rsid w:val="000F2109"/>
    <w:rsid w:val="000F2536"/>
    <w:rsid w:val="000F5829"/>
    <w:rsid w:val="000F639D"/>
    <w:rsid w:val="000F782B"/>
    <w:rsid w:val="00101FBD"/>
    <w:rsid w:val="0010287D"/>
    <w:rsid w:val="00103727"/>
    <w:rsid w:val="001054BF"/>
    <w:rsid w:val="001075C1"/>
    <w:rsid w:val="00110BEE"/>
    <w:rsid w:val="00112614"/>
    <w:rsid w:val="00112FBC"/>
    <w:rsid w:val="001207F9"/>
    <w:rsid w:val="00120E10"/>
    <w:rsid w:val="00121000"/>
    <w:rsid w:val="00121958"/>
    <w:rsid w:val="00124BE7"/>
    <w:rsid w:val="001265D2"/>
    <w:rsid w:val="001265D8"/>
    <w:rsid w:val="00126AFE"/>
    <w:rsid w:val="00131BF0"/>
    <w:rsid w:val="001336D0"/>
    <w:rsid w:val="00133F72"/>
    <w:rsid w:val="00134273"/>
    <w:rsid w:val="001345DD"/>
    <w:rsid w:val="00134AE9"/>
    <w:rsid w:val="001459FD"/>
    <w:rsid w:val="00145DD4"/>
    <w:rsid w:val="0015139A"/>
    <w:rsid w:val="00153212"/>
    <w:rsid w:val="001550C5"/>
    <w:rsid w:val="00156CA2"/>
    <w:rsid w:val="001609AA"/>
    <w:rsid w:val="00163FE6"/>
    <w:rsid w:val="001642A6"/>
    <w:rsid w:val="001659C0"/>
    <w:rsid w:val="001664D7"/>
    <w:rsid w:val="001667BB"/>
    <w:rsid w:val="00166B26"/>
    <w:rsid w:val="00170E35"/>
    <w:rsid w:val="001720F2"/>
    <w:rsid w:val="00173D18"/>
    <w:rsid w:val="001740E0"/>
    <w:rsid w:val="00176663"/>
    <w:rsid w:val="00180A0A"/>
    <w:rsid w:val="00184F53"/>
    <w:rsid w:val="00190390"/>
    <w:rsid w:val="00196441"/>
    <w:rsid w:val="001A293E"/>
    <w:rsid w:val="001A2D08"/>
    <w:rsid w:val="001A3FE3"/>
    <w:rsid w:val="001A5625"/>
    <w:rsid w:val="001A5B7F"/>
    <w:rsid w:val="001A5E8E"/>
    <w:rsid w:val="001A72EE"/>
    <w:rsid w:val="001B35A3"/>
    <w:rsid w:val="001B4CF2"/>
    <w:rsid w:val="001B54A6"/>
    <w:rsid w:val="001B5BCF"/>
    <w:rsid w:val="001B67E2"/>
    <w:rsid w:val="001B6B39"/>
    <w:rsid w:val="001B7A96"/>
    <w:rsid w:val="001C02BF"/>
    <w:rsid w:val="001C173C"/>
    <w:rsid w:val="001C20EE"/>
    <w:rsid w:val="001C34E7"/>
    <w:rsid w:val="001C4B03"/>
    <w:rsid w:val="001C5EED"/>
    <w:rsid w:val="001C609A"/>
    <w:rsid w:val="001C6BC3"/>
    <w:rsid w:val="001D2A62"/>
    <w:rsid w:val="001D6889"/>
    <w:rsid w:val="001E13C1"/>
    <w:rsid w:val="001E57D0"/>
    <w:rsid w:val="001E5F59"/>
    <w:rsid w:val="001E770A"/>
    <w:rsid w:val="001F06A4"/>
    <w:rsid w:val="001F3B19"/>
    <w:rsid w:val="001F4ECD"/>
    <w:rsid w:val="0020064B"/>
    <w:rsid w:val="00204055"/>
    <w:rsid w:val="00205E9F"/>
    <w:rsid w:val="00212866"/>
    <w:rsid w:val="00214FBB"/>
    <w:rsid w:val="00216053"/>
    <w:rsid w:val="00220585"/>
    <w:rsid w:val="0022193F"/>
    <w:rsid w:val="0022538C"/>
    <w:rsid w:val="00231584"/>
    <w:rsid w:val="002334A0"/>
    <w:rsid w:val="00237205"/>
    <w:rsid w:val="00240569"/>
    <w:rsid w:val="00240B0E"/>
    <w:rsid w:val="00241B74"/>
    <w:rsid w:val="00241F70"/>
    <w:rsid w:val="002453BC"/>
    <w:rsid w:val="002512E0"/>
    <w:rsid w:val="00251E88"/>
    <w:rsid w:val="00255B15"/>
    <w:rsid w:val="002569B8"/>
    <w:rsid w:val="0026333E"/>
    <w:rsid w:val="0026383E"/>
    <w:rsid w:val="00264558"/>
    <w:rsid w:val="00264D9C"/>
    <w:rsid w:val="0026772C"/>
    <w:rsid w:val="00270699"/>
    <w:rsid w:val="00272CA2"/>
    <w:rsid w:val="002750E9"/>
    <w:rsid w:val="0027532D"/>
    <w:rsid w:val="00281E67"/>
    <w:rsid w:val="002826D5"/>
    <w:rsid w:val="002839D2"/>
    <w:rsid w:val="002851FF"/>
    <w:rsid w:val="00290ECF"/>
    <w:rsid w:val="00291807"/>
    <w:rsid w:val="0029276D"/>
    <w:rsid w:val="00293645"/>
    <w:rsid w:val="002977EB"/>
    <w:rsid w:val="002A0B13"/>
    <w:rsid w:val="002A0B4F"/>
    <w:rsid w:val="002A19C0"/>
    <w:rsid w:val="002A1CF0"/>
    <w:rsid w:val="002A2DE0"/>
    <w:rsid w:val="002B12EC"/>
    <w:rsid w:val="002B4C0E"/>
    <w:rsid w:val="002B4F51"/>
    <w:rsid w:val="002B7143"/>
    <w:rsid w:val="002B7B8B"/>
    <w:rsid w:val="002C1C6A"/>
    <w:rsid w:val="002C4E60"/>
    <w:rsid w:val="002C6BB6"/>
    <w:rsid w:val="002D293B"/>
    <w:rsid w:val="002D4272"/>
    <w:rsid w:val="002D60BF"/>
    <w:rsid w:val="002D69E5"/>
    <w:rsid w:val="002E157D"/>
    <w:rsid w:val="002E42A1"/>
    <w:rsid w:val="002E45B3"/>
    <w:rsid w:val="002E47C6"/>
    <w:rsid w:val="002E60B1"/>
    <w:rsid w:val="002E6BA9"/>
    <w:rsid w:val="002F060A"/>
    <w:rsid w:val="002F0888"/>
    <w:rsid w:val="002F5E6C"/>
    <w:rsid w:val="002F65A1"/>
    <w:rsid w:val="00301A43"/>
    <w:rsid w:val="0030255B"/>
    <w:rsid w:val="00302D31"/>
    <w:rsid w:val="00311882"/>
    <w:rsid w:val="00321C59"/>
    <w:rsid w:val="00321D12"/>
    <w:rsid w:val="00323260"/>
    <w:rsid w:val="003266BB"/>
    <w:rsid w:val="003273B3"/>
    <w:rsid w:val="00334124"/>
    <w:rsid w:val="00334D22"/>
    <w:rsid w:val="00335BC1"/>
    <w:rsid w:val="003406D4"/>
    <w:rsid w:val="00341235"/>
    <w:rsid w:val="0034217E"/>
    <w:rsid w:val="00343B82"/>
    <w:rsid w:val="00343C6B"/>
    <w:rsid w:val="003443C0"/>
    <w:rsid w:val="0034752B"/>
    <w:rsid w:val="003541E7"/>
    <w:rsid w:val="00354F2C"/>
    <w:rsid w:val="00365647"/>
    <w:rsid w:val="00366064"/>
    <w:rsid w:val="003737D1"/>
    <w:rsid w:val="00374389"/>
    <w:rsid w:val="00375CD6"/>
    <w:rsid w:val="00376532"/>
    <w:rsid w:val="00380605"/>
    <w:rsid w:val="00381F88"/>
    <w:rsid w:val="00382CFE"/>
    <w:rsid w:val="00383E17"/>
    <w:rsid w:val="003877F5"/>
    <w:rsid w:val="00390EAD"/>
    <w:rsid w:val="00393F28"/>
    <w:rsid w:val="00394A4D"/>
    <w:rsid w:val="00395B2D"/>
    <w:rsid w:val="003A2083"/>
    <w:rsid w:val="003A657A"/>
    <w:rsid w:val="003B1567"/>
    <w:rsid w:val="003B1DD8"/>
    <w:rsid w:val="003B1F4D"/>
    <w:rsid w:val="003B4F07"/>
    <w:rsid w:val="003B6426"/>
    <w:rsid w:val="003B7A78"/>
    <w:rsid w:val="003C16EC"/>
    <w:rsid w:val="003C35B5"/>
    <w:rsid w:val="003C50AE"/>
    <w:rsid w:val="003D1FF4"/>
    <w:rsid w:val="003D64E2"/>
    <w:rsid w:val="003D7B15"/>
    <w:rsid w:val="003D7D78"/>
    <w:rsid w:val="003E15C9"/>
    <w:rsid w:val="003E186D"/>
    <w:rsid w:val="003E343E"/>
    <w:rsid w:val="003E7746"/>
    <w:rsid w:val="003E7854"/>
    <w:rsid w:val="003F0AEC"/>
    <w:rsid w:val="003F33C0"/>
    <w:rsid w:val="003F638B"/>
    <w:rsid w:val="003F63A9"/>
    <w:rsid w:val="003F6962"/>
    <w:rsid w:val="003F7110"/>
    <w:rsid w:val="00400E9A"/>
    <w:rsid w:val="00404699"/>
    <w:rsid w:val="0040477A"/>
    <w:rsid w:val="00406595"/>
    <w:rsid w:val="0040799C"/>
    <w:rsid w:val="00407BCC"/>
    <w:rsid w:val="00407C26"/>
    <w:rsid w:val="00410C2E"/>
    <w:rsid w:val="00410FB1"/>
    <w:rsid w:val="004113D7"/>
    <w:rsid w:val="004118FE"/>
    <w:rsid w:val="0041431A"/>
    <w:rsid w:val="004173BD"/>
    <w:rsid w:val="00417AE0"/>
    <w:rsid w:val="00420BB1"/>
    <w:rsid w:val="00421B72"/>
    <w:rsid w:val="00425829"/>
    <w:rsid w:val="00426203"/>
    <w:rsid w:val="00427948"/>
    <w:rsid w:val="0043101F"/>
    <w:rsid w:val="00434210"/>
    <w:rsid w:val="00435A4D"/>
    <w:rsid w:val="0043627E"/>
    <w:rsid w:val="00440FFA"/>
    <w:rsid w:val="00441716"/>
    <w:rsid w:val="00441BC0"/>
    <w:rsid w:val="00446F84"/>
    <w:rsid w:val="00450533"/>
    <w:rsid w:val="00451468"/>
    <w:rsid w:val="00451FBD"/>
    <w:rsid w:val="0045387E"/>
    <w:rsid w:val="00455B4C"/>
    <w:rsid w:val="004563CF"/>
    <w:rsid w:val="0045761C"/>
    <w:rsid w:val="00463620"/>
    <w:rsid w:val="00463849"/>
    <w:rsid w:val="00463AEB"/>
    <w:rsid w:val="00465724"/>
    <w:rsid w:val="0046600D"/>
    <w:rsid w:val="00466668"/>
    <w:rsid w:val="00467E66"/>
    <w:rsid w:val="0047249C"/>
    <w:rsid w:val="004766FA"/>
    <w:rsid w:val="00476D07"/>
    <w:rsid w:val="00476D4C"/>
    <w:rsid w:val="004816C1"/>
    <w:rsid w:val="0048415F"/>
    <w:rsid w:val="004848FB"/>
    <w:rsid w:val="00484B4F"/>
    <w:rsid w:val="00485D01"/>
    <w:rsid w:val="0048656A"/>
    <w:rsid w:val="00492BB2"/>
    <w:rsid w:val="0049723E"/>
    <w:rsid w:val="004A06D7"/>
    <w:rsid w:val="004A282C"/>
    <w:rsid w:val="004A568D"/>
    <w:rsid w:val="004B2210"/>
    <w:rsid w:val="004B2372"/>
    <w:rsid w:val="004B25D3"/>
    <w:rsid w:val="004B3A80"/>
    <w:rsid w:val="004B4A49"/>
    <w:rsid w:val="004B684B"/>
    <w:rsid w:val="004C0BDC"/>
    <w:rsid w:val="004C2B91"/>
    <w:rsid w:val="004C42E4"/>
    <w:rsid w:val="004C4BE4"/>
    <w:rsid w:val="004C4F24"/>
    <w:rsid w:val="004C6CDA"/>
    <w:rsid w:val="004C6FDF"/>
    <w:rsid w:val="004C7626"/>
    <w:rsid w:val="004D39A1"/>
    <w:rsid w:val="004E2EEA"/>
    <w:rsid w:val="004E5375"/>
    <w:rsid w:val="004E6594"/>
    <w:rsid w:val="004F2C2E"/>
    <w:rsid w:val="004F303D"/>
    <w:rsid w:val="004F4F9C"/>
    <w:rsid w:val="004F54F4"/>
    <w:rsid w:val="004F671F"/>
    <w:rsid w:val="00501249"/>
    <w:rsid w:val="00505396"/>
    <w:rsid w:val="0050665A"/>
    <w:rsid w:val="005076CD"/>
    <w:rsid w:val="00510688"/>
    <w:rsid w:val="00514759"/>
    <w:rsid w:val="00520B27"/>
    <w:rsid w:val="0052287E"/>
    <w:rsid w:val="005268B2"/>
    <w:rsid w:val="00530E25"/>
    <w:rsid w:val="00530E33"/>
    <w:rsid w:val="00534EDB"/>
    <w:rsid w:val="0054058E"/>
    <w:rsid w:val="00542BBD"/>
    <w:rsid w:val="0054480A"/>
    <w:rsid w:val="0054568B"/>
    <w:rsid w:val="005475B0"/>
    <w:rsid w:val="00555273"/>
    <w:rsid w:val="00566775"/>
    <w:rsid w:val="00567F92"/>
    <w:rsid w:val="00571316"/>
    <w:rsid w:val="005730DD"/>
    <w:rsid w:val="00576E63"/>
    <w:rsid w:val="005770FD"/>
    <w:rsid w:val="00581916"/>
    <w:rsid w:val="005847AF"/>
    <w:rsid w:val="005859B2"/>
    <w:rsid w:val="00587686"/>
    <w:rsid w:val="005921D5"/>
    <w:rsid w:val="00592E35"/>
    <w:rsid w:val="00594151"/>
    <w:rsid w:val="00595EFC"/>
    <w:rsid w:val="00596B29"/>
    <w:rsid w:val="0059741B"/>
    <w:rsid w:val="005A2E0A"/>
    <w:rsid w:val="005A4BCC"/>
    <w:rsid w:val="005A6CF1"/>
    <w:rsid w:val="005B2452"/>
    <w:rsid w:val="005B59C6"/>
    <w:rsid w:val="005C2EFB"/>
    <w:rsid w:val="005C43A3"/>
    <w:rsid w:val="005C5736"/>
    <w:rsid w:val="005D2D9E"/>
    <w:rsid w:val="005D42D0"/>
    <w:rsid w:val="005E16FE"/>
    <w:rsid w:val="005E473B"/>
    <w:rsid w:val="005E6B8C"/>
    <w:rsid w:val="005E6BBA"/>
    <w:rsid w:val="005F4A46"/>
    <w:rsid w:val="005F4FA2"/>
    <w:rsid w:val="005F6170"/>
    <w:rsid w:val="005F6B22"/>
    <w:rsid w:val="006077A9"/>
    <w:rsid w:val="00607C8C"/>
    <w:rsid w:val="00615AC3"/>
    <w:rsid w:val="006211D9"/>
    <w:rsid w:val="00622992"/>
    <w:rsid w:val="00627E49"/>
    <w:rsid w:val="00632186"/>
    <w:rsid w:val="00633DC8"/>
    <w:rsid w:val="00634309"/>
    <w:rsid w:val="00635B29"/>
    <w:rsid w:val="00635B71"/>
    <w:rsid w:val="00636EC7"/>
    <w:rsid w:val="00643264"/>
    <w:rsid w:val="00644AA2"/>
    <w:rsid w:val="0066067B"/>
    <w:rsid w:val="00660E30"/>
    <w:rsid w:val="00660EDD"/>
    <w:rsid w:val="00661077"/>
    <w:rsid w:val="00661342"/>
    <w:rsid w:val="0066186C"/>
    <w:rsid w:val="00663E2F"/>
    <w:rsid w:val="006644DB"/>
    <w:rsid w:val="00664B0A"/>
    <w:rsid w:val="00672A60"/>
    <w:rsid w:val="00674E29"/>
    <w:rsid w:val="006756AA"/>
    <w:rsid w:val="00681B14"/>
    <w:rsid w:val="0068286F"/>
    <w:rsid w:val="006851A8"/>
    <w:rsid w:val="00687AD7"/>
    <w:rsid w:val="006909A0"/>
    <w:rsid w:val="006938BC"/>
    <w:rsid w:val="006946A3"/>
    <w:rsid w:val="006972A4"/>
    <w:rsid w:val="006A1DB8"/>
    <w:rsid w:val="006A252C"/>
    <w:rsid w:val="006A2CDD"/>
    <w:rsid w:val="006A3E2A"/>
    <w:rsid w:val="006A6A4A"/>
    <w:rsid w:val="006A6CA4"/>
    <w:rsid w:val="006B08BC"/>
    <w:rsid w:val="006B1719"/>
    <w:rsid w:val="006B2D5F"/>
    <w:rsid w:val="006B33D7"/>
    <w:rsid w:val="006B3EB2"/>
    <w:rsid w:val="006C252B"/>
    <w:rsid w:val="006C56D3"/>
    <w:rsid w:val="006C5CD8"/>
    <w:rsid w:val="006C74EC"/>
    <w:rsid w:val="006C76C9"/>
    <w:rsid w:val="006D1242"/>
    <w:rsid w:val="006D1D2F"/>
    <w:rsid w:val="006D2604"/>
    <w:rsid w:val="006D5152"/>
    <w:rsid w:val="006E3281"/>
    <w:rsid w:val="006E4BDB"/>
    <w:rsid w:val="006E505F"/>
    <w:rsid w:val="006E74F7"/>
    <w:rsid w:val="006E7C40"/>
    <w:rsid w:val="006F04F8"/>
    <w:rsid w:val="006F0BA1"/>
    <w:rsid w:val="006F4E7E"/>
    <w:rsid w:val="006F6799"/>
    <w:rsid w:val="006F6FD6"/>
    <w:rsid w:val="0070174C"/>
    <w:rsid w:val="00701ECC"/>
    <w:rsid w:val="00711039"/>
    <w:rsid w:val="00713F86"/>
    <w:rsid w:val="00715AE8"/>
    <w:rsid w:val="00715B55"/>
    <w:rsid w:val="007165E3"/>
    <w:rsid w:val="00717387"/>
    <w:rsid w:val="00720171"/>
    <w:rsid w:val="00723311"/>
    <w:rsid w:val="007256C9"/>
    <w:rsid w:val="00726B3C"/>
    <w:rsid w:val="0073459E"/>
    <w:rsid w:val="007348F0"/>
    <w:rsid w:val="00740424"/>
    <w:rsid w:val="00741258"/>
    <w:rsid w:val="00742244"/>
    <w:rsid w:val="007464E7"/>
    <w:rsid w:val="0074686C"/>
    <w:rsid w:val="00760CD6"/>
    <w:rsid w:val="007667BF"/>
    <w:rsid w:val="00770AF1"/>
    <w:rsid w:val="00771909"/>
    <w:rsid w:val="007732FC"/>
    <w:rsid w:val="00773469"/>
    <w:rsid w:val="007741B3"/>
    <w:rsid w:val="00777D2A"/>
    <w:rsid w:val="00783600"/>
    <w:rsid w:val="00785FFC"/>
    <w:rsid w:val="0078725C"/>
    <w:rsid w:val="00787996"/>
    <w:rsid w:val="00793D9F"/>
    <w:rsid w:val="00794792"/>
    <w:rsid w:val="007B30B0"/>
    <w:rsid w:val="007B4F9D"/>
    <w:rsid w:val="007B5767"/>
    <w:rsid w:val="007B64C7"/>
    <w:rsid w:val="007B6754"/>
    <w:rsid w:val="007B75EB"/>
    <w:rsid w:val="007B7B00"/>
    <w:rsid w:val="007B7E7A"/>
    <w:rsid w:val="007C1778"/>
    <w:rsid w:val="007C4435"/>
    <w:rsid w:val="007C5B87"/>
    <w:rsid w:val="007C63FA"/>
    <w:rsid w:val="007D1044"/>
    <w:rsid w:val="007D7401"/>
    <w:rsid w:val="007E0384"/>
    <w:rsid w:val="007E0AD2"/>
    <w:rsid w:val="007E1553"/>
    <w:rsid w:val="007E20E9"/>
    <w:rsid w:val="007E47EB"/>
    <w:rsid w:val="007E5497"/>
    <w:rsid w:val="007F21DE"/>
    <w:rsid w:val="007F5CA7"/>
    <w:rsid w:val="00802CC9"/>
    <w:rsid w:val="00810A22"/>
    <w:rsid w:val="008149BD"/>
    <w:rsid w:val="0081687F"/>
    <w:rsid w:val="00821FED"/>
    <w:rsid w:val="008233D8"/>
    <w:rsid w:val="00825901"/>
    <w:rsid w:val="008264B3"/>
    <w:rsid w:val="008303B2"/>
    <w:rsid w:val="00832F8D"/>
    <w:rsid w:val="00834295"/>
    <w:rsid w:val="00836D96"/>
    <w:rsid w:val="00840480"/>
    <w:rsid w:val="00840FE5"/>
    <w:rsid w:val="00841D69"/>
    <w:rsid w:val="008427E2"/>
    <w:rsid w:val="00847CA9"/>
    <w:rsid w:val="008514B7"/>
    <w:rsid w:val="00855394"/>
    <w:rsid w:val="00856695"/>
    <w:rsid w:val="00856E55"/>
    <w:rsid w:val="0085769A"/>
    <w:rsid w:val="008617C8"/>
    <w:rsid w:val="00861B66"/>
    <w:rsid w:val="008656E6"/>
    <w:rsid w:val="00870003"/>
    <w:rsid w:val="00871D25"/>
    <w:rsid w:val="00875E47"/>
    <w:rsid w:val="00885DFE"/>
    <w:rsid w:val="0089109B"/>
    <w:rsid w:val="00892BD8"/>
    <w:rsid w:val="008935C4"/>
    <w:rsid w:val="00897439"/>
    <w:rsid w:val="008A0099"/>
    <w:rsid w:val="008A0347"/>
    <w:rsid w:val="008A41A7"/>
    <w:rsid w:val="008A453D"/>
    <w:rsid w:val="008A62AB"/>
    <w:rsid w:val="008A6DAB"/>
    <w:rsid w:val="008A7361"/>
    <w:rsid w:val="008A7BCA"/>
    <w:rsid w:val="008B2AB5"/>
    <w:rsid w:val="008C7DED"/>
    <w:rsid w:val="008D4CBD"/>
    <w:rsid w:val="008D5D4A"/>
    <w:rsid w:val="008E0D7B"/>
    <w:rsid w:val="008E448F"/>
    <w:rsid w:val="008E7EE9"/>
    <w:rsid w:val="008F6165"/>
    <w:rsid w:val="00901513"/>
    <w:rsid w:val="00902CFB"/>
    <w:rsid w:val="00905450"/>
    <w:rsid w:val="00912055"/>
    <w:rsid w:val="00914544"/>
    <w:rsid w:val="00914EED"/>
    <w:rsid w:val="0091546C"/>
    <w:rsid w:val="00916CAD"/>
    <w:rsid w:val="00923CB9"/>
    <w:rsid w:val="00927014"/>
    <w:rsid w:val="009327AE"/>
    <w:rsid w:val="00935A29"/>
    <w:rsid w:val="00936AF1"/>
    <w:rsid w:val="00940336"/>
    <w:rsid w:val="00943C39"/>
    <w:rsid w:val="00945A37"/>
    <w:rsid w:val="00946020"/>
    <w:rsid w:val="00947463"/>
    <w:rsid w:val="009501F0"/>
    <w:rsid w:val="00950238"/>
    <w:rsid w:val="00956729"/>
    <w:rsid w:val="009575AC"/>
    <w:rsid w:val="009613D3"/>
    <w:rsid w:val="00961766"/>
    <w:rsid w:val="00962406"/>
    <w:rsid w:val="009631DE"/>
    <w:rsid w:val="00964571"/>
    <w:rsid w:val="00964CF5"/>
    <w:rsid w:val="00967149"/>
    <w:rsid w:val="009673C4"/>
    <w:rsid w:val="00970B36"/>
    <w:rsid w:val="00973152"/>
    <w:rsid w:val="00973448"/>
    <w:rsid w:val="00973F34"/>
    <w:rsid w:val="00974D2A"/>
    <w:rsid w:val="0097506F"/>
    <w:rsid w:val="009756CA"/>
    <w:rsid w:val="009759E1"/>
    <w:rsid w:val="009764D0"/>
    <w:rsid w:val="00977972"/>
    <w:rsid w:val="00983A1E"/>
    <w:rsid w:val="009846FD"/>
    <w:rsid w:val="009903A0"/>
    <w:rsid w:val="009909E7"/>
    <w:rsid w:val="009935FC"/>
    <w:rsid w:val="009A0D09"/>
    <w:rsid w:val="009A1680"/>
    <w:rsid w:val="009A1BED"/>
    <w:rsid w:val="009A29ED"/>
    <w:rsid w:val="009A3DCE"/>
    <w:rsid w:val="009A46A7"/>
    <w:rsid w:val="009A4AA3"/>
    <w:rsid w:val="009B2784"/>
    <w:rsid w:val="009B44E4"/>
    <w:rsid w:val="009B5637"/>
    <w:rsid w:val="009C1AA9"/>
    <w:rsid w:val="009C2E99"/>
    <w:rsid w:val="009C75EA"/>
    <w:rsid w:val="009D0F93"/>
    <w:rsid w:val="009D1B81"/>
    <w:rsid w:val="009D2B3C"/>
    <w:rsid w:val="009D48E1"/>
    <w:rsid w:val="009D4E8F"/>
    <w:rsid w:val="009D6A0E"/>
    <w:rsid w:val="009E305F"/>
    <w:rsid w:val="009E5E03"/>
    <w:rsid w:val="009E6576"/>
    <w:rsid w:val="009E7596"/>
    <w:rsid w:val="009F1B08"/>
    <w:rsid w:val="009F1F6A"/>
    <w:rsid w:val="009F6D26"/>
    <w:rsid w:val="00A00088"/>
    <w:rsid w:val="00A0264A"/>
    <w:rsid w:val="00A140E9"/>
    <w:rsid w:val="00A1553B"/>
    <w:rsid w:val="00A179E5"/>
    <w:rsid w:val="00A204B7"/>
    <w:rsid w:val="00A208BD"/>
    <w:rsid w:val="00A21004"/>
    <w:rsid w:val="00A2262D"/>
    <w:rsid w:val="00A27589"/>
    <w:rsid w:val="00A3652B"/>
    <w:rsid w:val="00A41A24"/>
    <w:rsid w:val="00A4385D"/>
    <w:rsid w:val="00A45CCA"/>
    <w:rsid w:val="00A53A04"/>
    <w:rsid w:val="00A55D17"/>
    <w:rsid w:val="00A568A5"/>
    <w:rsid w:val="00A60567"/>
    <w:rsid w:val="00A67398"/>
    <w:rsid w:val="00A70466"/>
    <w:rsid w:val="00A73A61"/>
    <w:rsid w:val="00A74AF9"/>
    <w:rsid w:val="00A751ED"/>
    <w:rsid w:val="00A7544E"/>
    <w:rsid w:val="00A82665"/>
    <w:rsid w:val="00A83AC6"/>
    <w:rsid w:val="00A83C89"/>
    <w:rsid w:val="00A83CBC"/>
    <w:rsid w:val="00A84072"/>
    <w:rsid w:val="00A84777"/>
    <w:rsid w:val="00A868A7"/>
    <w:rsid w:val="00A92445"/>
    <w:rsid w:val="00A9457B"/>
    <w:rsid w:val="00A95B5D"/>
    <w:rsid w:val="00A97183"/>
    <w:rsid w:val="00A97622"/>
    <w:rsid w:val="00AA02B8"/>
    <w:rsid w:val="00AA06F2"/>
    <w:rsid w:val="00AA1EF4"/>
    <w:rsid w:val="00AB22FF"/>
    <w:rsid w:val="00AB4C83"/>
    <w:rsid w:val="00AB4E4C"/>
    <w:rsid w:val="00AB5A92"/>
    <w:rsid w:val="00AC1678"/>
    <w:rsid w:val="00AD02D3"/>
    <w:rsid w:val="00AD078F"/>
    <w:rsid w:val="00AD0F21"/>
    <w:rsid w:val="00AD10C4"/>
    <w:rsid w:val="00AD3F0B"/>
    <w:rsid w:val="00AD4D32"/>
    <w:rsid w:val="00AD4DB5"/>
    <w:rsid w:val="00AD52F2"/>
    <w:rsid w:val="00AD776C"/>
    <w:rsid w:val="00AD7AF8"/>
    <w:rsid w:val="00AE7FDC"/>
    <w:rsid w:val="00AF7B06"/>
    <w:rsid w:val="00B01B0A"/>
    <w:rsid w:val="00B04C19"/>
    <w:rsid w:val="00B10323"/>
    <w:rsid w:val="00B15F38"/>
    <w:rsid w:val="00B17807"/>
    <w:rsid w:val="00B20F90"/>
    <w:rsid w:val="00B32176"/>
    <w:rsid w:val="00B3251C"/>
    <w:rsid w:val="00B344A7"/>
    <w:rsid w:val="00B35D66"/>
    <w:rsid w:val="00B414B5"/>
    <w:rsid w:val="00B41993"/>
    <w:rsid w:val="00B41A57"/>
    <w:rsid w:val="00B50092"/>
    <w:rsid w:val="00B50813"/>
    <w:rsid w:val="00B50C86"/>
    <w:rsid w:val="00B531B8"/>
    <w:rsid w:val="00B54C65"/>
    <w:rsid w:val="00B554EF"/>
    <w:rsid w:val="00B606F8"/>
    <w:rsid w:val="00B62CEF"/>
    <w:rsid w:val="00B711D2"/>
    <w:rsid w:val="00B72964"/>
    <w:rsid w:val="00B7302B"/>
    <w:rsid w:val="00B73A62"/>
    <w:rsid w:val="00B7485F"/>
    <w:rsid w:val="00B816E8"/>
    <w:rsid w:val="00B82CAA"/>
    <w:rsid w:val="00B8684B"/>
    <w:rsid w:val="00B93EF8"/>
    <w:rsid w:val="00B95ADD"/>
    <w:rsid w:val="00B9621F"/>
    <w:rsid w:val="00B97D26"/>
    <w:rsid w:val="00BA1F59"/>
    <w:rsid w:val="00BB628E"/>
    <w:rsid w:val="00BB635E"/>
    <w:rsid w:val="00BC469C"/>
    <w:rsid w:val="00BC57F4"/>
    <w:rsid w:val="00BC5ACA"/>
    <w:rsid w:val="00BC6F28"/>
    <w:rsid w:val="00BD40F3"/>
    <w:rsid w:val="00BD624B"/>
    <w:rsid w:val="00BD69FA"/>
    <w:rsid w:val="00BD6ACB"/>
    <w:rsid w:val="00BD7654"/>
    <w:rsid w:val="00BE06B6"/>
    <w:rsid w:val="00BE117D"/>
    <w:rsid w:val="00BE2179"/>
    <w:rsid w:val="00BE3276"/>
    <w:rsid w:val="00BE38DC"/>
    <w:rsid w:val="00BE3F9E"/>
    <w:rsid w:val="00BE5C4B"/>
    <w:rsid w:val="00BE6D4C"/>
    <w:rsid w:val="00BF57BF"/>
    <w:rsid w:val="00C00275"/>
    <w:rsid w:val="00C05024"/>
    <w:rsid w:val="00C05C13"/>
    <w:rsid w:val="00C0739C"/>
    <w:rsid w:val="00C1122B"/>
    <w:rsid w:val="00C12FF5"/>
    <w:rsid w:val="00C138BF"/>
    <w:rsid w:val="00C139B5"/>
    <w:rsid w:val="00C1680A"/>
    <w:rsid w:val="00C22BA7"/>
    <w:rsid w:val="00C2350E"/>
    <w:rsid w:val="00C2608C"/>
    <w:rsid w:val="00C26223"/>
    <w:rsid w:val="00C31A3C"/>
    <w:rsid w:val="00C33F40"/>
    <w:rsid w:val="00C345E0"/>
    <w:rsid w:val="00C40673"/>
    <w:rsid w:val="00C41AE3"/>
    <w:rsid w:val="00C41C9B"/>
    <w:rsid w:val="00C4278E"/>
    <w:rsid w:val="00C4296C"/>
    <w:rsid w:val="00C43A0E"/>
    <w:rsid w:val="00C462F8"/>
    <w:rsid w:val="00C46AFA"/>
    <w:rsid w:val="00C50266"/>
    <w:rsid w:val="00C551AA"/>
    <w:rsid w:val="00C56BFC"/>
    <w:rsid w:val="00C61C47"/>
    <w:rsid w:val="00C62DAD"/>
    <w:rsid w:val="00C649A0"/>
    <w:rsid w:val="00C6610C"/>
    <w:rsid w:val="00C6766E"/>
    <w:rsid w:val="00C71891"/>
    <w:rsid w:val="00C727D4"/>
    <w:rsid w:val="00C72C2E"/>
    <w:rsid w:val="00C76824"/>
    <w:rsid w:val="00C8082D"/>
    <w:rsid w:val="00C87339"/>
    <w:rsid w:val="00C95007"/>
    <w:rsid w:val="00C97EC1"/>
    <w:rsid w:val="00CA0899"/>
    <w:rsid w:val="00CA2019"/>
    <w:rsid w:val="00CA2606"/>
    <w:rsid w:val="00CA43CC"/>
    <w:rsid w:val="00CA442B"/>
    <w:rsid w:val="00CA49D2"/>
    <w:rsid w:val="00CA5A77"/>
    <w:rsid w:val="00CA6046"/>
    <w:rsid w:val="00CA6DFC"/>
    <w:rsid w:val="00CB21DC"/>
    <w:rsid w:val="00CB23C3"/>
    <w:rsid w:val="00CB405C"/>
    <w:rsid w:val="00CB4FA3"/>
    <w:rsid w:val="00CB7A53"/>
    <w:rsid w:val="00CC0390"/>
    <w:rsid w:val="00CC15CC"/>
    <w:rsid w:val="00CC28DF"/>
    <w:rsid w:val="00CC44A1"/>
    <w:rsid w:val="00CC5656"/>
    <w:rsid w:val="00CD2859"/>
    <w:rsid w:val="00CD44E7"/>
    <w:rsid w:val="00CD59A6"/>
    <w:rsid w:val="00CE2D3E"/>
    <w:rsid w:val="00CE2E95"/>
    <w:rsid w:val="00CE79D5"/>
    <w:rsid w:val="00CF21B8"/>
    <w:rsid w:val="00CF2DDD"/>
    <w:rsid w:val="00CF307F"/>
    <w:rsid w:val="00CF4051"/>
    <w:rsid w:val="00CF71A6"/>
    <w:rsid w:val="00D01D55"/>
    <w:rsid w:val="00D033B3"/>
    <w:rsid w:val="00D06CC9"/>
    <w:rsid w:val="00D11BAD"/>
    <w:rsid w:val="00D132AF"/>
    <w:rsid w:val="00D1413E"/>
    <w:rsid w:val="00D14431"/>
    <w:rsid w:val="00D20CA0"/>
    <w:rsid w:val="00D21A70"/>
    <w:rsid w:val="00D3164F"/>
    <w:rsid w:val="00D31C56"/>
    <w:rsid w:val="00D34AD8"/>
    <w:rsid w:val="00D34ED3"/>
    <w:rsid w:val="00D3674D"/>
    <w:rsid w:val="00D4137A"/>
    <w:rsid w:val="00D42B7F"/>
    <w:rsid w:val="00D43DDC"/>
    <w:rsid w:val="00D43DEE"/>
    <w:rsid w:val="00D459B5"/>
    <w:rsid w:val="00D45E2B"/>
    <w:rsid w:val="00D46447"/>
    <w:rsid w:val="00D50512"/>
    <w:rsid w:val="00D54662"/>
    <w:rsid w:val="00D56264"/>
    <w:rsid w:val="00D6184B"/>
    <w:rsid w:val="00D6270D"/>
    <w:rsid w:val="00D63695"/>
    <w:rsid w:val="00D71A5A"/>
    <w:rsid w:val="00D721E4"/>
    <w:rsid w:val="00D72339"/>
    <w:rsid w:val="00D7249A"/>
    <w:rsid w:val="00D772B7"/>
    <w:rsid w:val="00D77306"/>
    <w:rsid w:val="00D8011F"/>
    <w:rsid w:val="00D83868"/>
    <w:rsid w:val="00D84F75"/>
    <w:rsid w:val="00D85FE3"/>
    <w:rsid w:val="00D90FCE"/>
    <w:rsid w:val="00D934DF"/>
    <w:rsid w:val="00D94EA2"/>
    <w:rsid w:val="00D95E0D"/>
    <w:rsid w:val="00D96322"/>
    <w:rsid w:val="00D96462"/>
    <w:rsid w:val="00DA0F28"/>
    <w:rsid w:val="00DA0FA3"/>
    <w:rsid w:val="00DA1396"/>
    <w:rsid w:val="00DA3CE0"/>
    <w:rsid w:val="00DA409A"/>
    <w:rsid w:val="00DA46FE"/>
    <w:rsid w:val="00DA6733"/>
    <w:rsid w:val="00DA7335"/>
    <w:rsid w:val="00DB1ACA"/>
    <w:rsid w:val="00DC06D7"/>
    <w:rsid w:val="00DC0ABB"/>
    <w:rsid w:val="00DC285B"/>
    <w:rsid w:val="00DC77FF"/>
    <w:rsid w:val="00DD1259"/>
    <w:rsid w:val="00DD352B"/>
    <w:rsid w:val="00DD624C"/>
    <w:rsid w:val="00DD6952"/>
    <w:rsid w:val="00DE354C"/>
    <w:rsid w:val="00DE5455"/>
    <w:rsid w:val="00DE54F2"/>
    <w:rsid w:val="00DE6D30"/>
    <w:rsid w:val="00DF0140"/>
    <w:rsid w:val="00DF063A"/>
    <w:rsid w:val="00DF29C9"/>
    <w:rsid w:val="00DF368A"/>
    <w:rsid w:val="00DF468A"/>
    <w:rsid w:val="00E004BD"/>
    <w:rsid w:val="00E00936"/>
    <w:rsid w:val="00E00942"/>
    <w:rsid w:val="00E030B4"/>
    <w:rsid w:val="00E040AC"/>
    <w:rsid w:val="00E04218"/>
    <w:rsid w:val="00E04E39"/>
    <w:rsid w:val="00E054EC"/>
    <w:rsid w:val="00E05768"/>
    <w:rsid w:val="00E0616F"/>
    <w:rsid w:val="00E0766E"/>
    <w:rsid w:val="00E07A88"/>
    <w:rsid w:val="00E10269"/>
    <w:rsid w:val="00E112A5"/>
    <w:rsid w:val="00E12AE3"/>
    <w:rsid w:val="00E147A9"/>
    <w:rsid w:val="00E20469"/>
    <w:rsid w:val="00E20F70"/>
    <w:rsid w:val="00E230FE"/>
    <w:rsid w:val="00E2585B"/>
    <w:rsid w:val="00E262F6"/>
    <w:rsid w:val="00E308C6"/>
    <w:rsid w:val="00E3352D"/>
    <w:rsid w:val="00E335C4"/>
    <w:rsid w:val="00E33763"/>
    <w:rsid w:val="00E34417"/>
    <w:rsid w:val="00E400E4"/>
    <w:rsid w:val="00E44B0B"/>
    <w:rsid w:val="00E45254"/>
    <w:rsid w:val="00E45B17"/>
    <w:rsid w:val="00E46155"/>
    <w:rsid w:val="00E464C6"/>
    <w:rsid w:val="00E466D9"/>
    <w:rsid w:val="00E47857"/>
    <w:rsid w:val="00E51B2B"/>
    <w:rsid w:val="00E51B4B"/>
    <w:rsid w:val="00E52F44"/>
    <w:rsid w:val="00E61747"/>
    <w:rsid w:val="00E619B3"/>
    <w:rsid w:val="00E64B80"/>
    <w:rsid w:val="00E712AF"/>
    <w:rsid w:val="00E75FB0"/>
    <w:rsid w:val="00E77D2E"/>
    <w:rsid w:val="00E87B00"/>
    <w:rsid w:val="00E913B8"/>
    <w:rsid w:val="00E91C8E"/>
    <w:rsid w:val="00E93EE5"/>
    <w:rsid w:val="00EA02F2"/>
    <w:rsid w:val="00EA0BB3"/>
    <w:rsid w:val="00EB1D28"/>
    <w:rsid w:val="00EB3D0E"/>
    <w:rsid w:val="00EC2CD1"/>
    <w:rsid w:val="00EC467F"/>
    <w:rsid w:val="00EC50F9"/>
    <w:rsid w:val="00EC5A61"/>
    <w:rsid w:val="00EC644E"/>
    <w:rsid w:val="00EC7981"/>
    <w:rsid w:val="00ED5898"/>
    <w:rsid w:val="00ED6651"/>
    <w:rsid w:val="00ED7FC8"/>
    <w:rsid w:val="00EE0014"/>
    <w:rsid w:val="00EE4E88"/>
    <w:rsid w:val="00EE5109"/>
    <w:rsid w:val="00EE53B8"/>
    <w:rsid w:val="00EF132B"/>
    <w:rsid w:val="00EF2E61"/>
    <w:rsid w:val="00EF38B5"/>
    <w:rsid w:val="00EF4321"/>
    <w:rsid w:val="00EF59C0"/>
    <w:rsid w:val="00EF667C"/>
    <w:rsid w:val="00EF6A72"/>
    <w:rsid w:val="00F0174C"/>
    <w:rsid w:val="00F0319D"/>
    <w:rsid w:val="00F0352A"/>
    <w:rsid w:val="00F10B43"/>
    <w:rsid w:val="00F11D27"/>
    <w:rsid w:val="00F15D52"/>
    <w:rsid w:val="00F15F6F"/>
    <w:rsid w:val="00F20681"/>
    <w:rsid w:val="00F256B4"/>
    <w:rsid w:val="00F27D0D"/>
    <w:rsid w:val="00F3216F"/>
    <w:rsid w:val="00F3233B"/>
    <w:rsid w:val="00F32EC6"/>
    <w:rsid w:val="00F330F7"/>
    <w:rsid w:val="00F35CE8"/>
    <w:rsid w:val="00F36705"/>
    <w:rsid w:val="00F41B4D"/>
    <w:rsid w:val="00F44D26"/>
    <w:rsid w:val="00F44F13"/>
    <w:rsid w:val="00F461CE"/>
    <w:rsid w:val="00F46A39"/>
    <w:rsid w:val="00F54013"/>
    <w:rsid w:val="00F56330"/>
    <w:rsid w:val="00F60290"/>
    <w:rsid w:val="00F630E8"/>
    <w:rsid w:val="00F64C63"/>
    <w:rsid w:val="00F651AF"/>
    <w:rsid w:val="00F65E9F"/>
    <w:rsid w:val="00F7120E"/>
    <w:rsid w:val="00F71EB9"/>
    <w:rsid w:val="00F72393"/>
    <w:rsid w:val="00F72411"/>
    <w:rsid w:val="00F735DC"/>
    <w:rsid w:val="00F74295"/>
    <w:rsid w:val="00F743A7"/>
    <w:rsid w:val="00F7613D"/>
    <w:rsid w:val="00F7641E"/>
    <w:rsid w:val="00F76722"/>
    <w:rsid w:val="00F76F61"/>
    <w:rsid w:val="00F812AB"/>
    <w:rsid w:val="00F81D63"/>
    <w:rsid w:val="00F84305"/>
    <w:rsid w:val="00F84701"/>
    <w:rsid w:val="00F867E4"/>
    <w:rsid w:val="00F95A28"/>
    <w:rsid w:val="00FA0582"/>
    <w:rsid w:val="00FA0AA2"/>
    <w:rsid w:val="00FA241E"/>
    <w:rsid w:val="00FA2AC9"/>
    <w:rsid w:val="00FA3F11"/>
    <w:rsid w:val="00FA41E5"/>
    <w:rsid w:val="00FA5A91"/>
    <w:rsid w:val="00FA5BC8"/>
    <w:rsid w:val="00FB264E"/>
    <w:rsid w:val="00FB30D7"/>
    <w:rsid w:val="00FB66B4"/>
    <w:rsid w:val="00FB709E"/>
    <w:rsid w:val="00FC31FC"/>
    <w:rsid w:val="00FD14AC"/>
    <w:rsid w:val="00FD63FD"/>
    <w:rsid w:val="00FE66EB"/>
    <w:rsid w:val="00FE6A24"/>
    <w:rsid w:val="00FF04C6"/>
    <w:rsid w:val="00FF1297"/>
    <w:rsid w:val="00FF2C4F"/>
    <w:rsid w:val="00FF2D72"/>
    <w:rsid w:val="00FF2E08"/>
    <w:rsid w:val="00FF3E28"/>
    <w:rsid w:val="00FF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AD2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link w:val="Nagwek3Znak"/>
    <w:uiPriority w:val="9"/>
    <w:unhideWhenUsed/>
    <w:qFormat/>
    <w:rsid w:val="001E13C1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102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5A4D"/>
    <w:pPr>
      <w:ind w:left="720"/>
      <w:contextualSpacing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6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06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1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89"/>
  </w:style>
  <w:style w:type="paragraph" w:styleId="Stopka">
    <w:name w:val="footer"/>
    <w:basedOn w:val="Normalny"/>
    <w:link w:val="StopkaZnak"/>
    <w:uiPriority w:val="99"/>
    <w:unhideWhenUsed/>
    <w:rsid w:val="001D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89"/>
  </w:style>
  <w:style w:type="character" w:styleId="Odwoaniedokomentarza">
    <w:name w:val="annotation reference"/>
    <w:uiPriority w:val="99"/>
    <w:semiHidden/>
    <w:unhideWhenUsed/>
    <w:rsid w:val="00DD6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2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D62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2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624C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2B12EC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2B12EC"/>
    <w:rPr>
      <w:rFonts w:ascii="Consolas" w:eastAsia="Calibri" w:hAnsi="Consolas"/>
      <w:sz w:val="21"/>
      <w:szCs w:val="21"/>
    </w:rPr>
  </w:style>
  <w:style w:type="character" w:styleId="UyteHipercze">
    <w:name w:val="FollowedHyperlink"/>
    <w:uiPriority w:val="99"/>
    <w:semiHidden/>
    <w:unhideWhenUsed/>
    <w:rsid w:val="005268B2"/>
    <w:rPr>
      <w:color w:val="800080"/>
      <w:u w:val="single"/>
    </w:rPr>
  </w:style>
  <w:style w:type="character" w:customStyle="1" w:styleId="hps">
    <w:name w:val="hps"/>
    <w:basedOn w:val="Domylnaczcionkaakapitu"/>
    <w:rsid w:val="001265D2"/>
  </w:style>
  <w:style w:type="character" w:customStyle="1" w:styleId="alt-edited">
    <w:name w:val="alt-edited"/>
    <w:basedOn w:val="Domylnaczcionkaakapitu"/>
    <w:rsid w:val="00321D12"/>
  </w:style>
  <w:style w:type="paragraph" w:customStyle="1" w:styleId="ListParagraph1">
    <w:name w:val="List Paragraph1"/>
    <w:basedOn w:val="Normalny"/>
    <w:rsid w:val="003F0A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pl-PL"/>
    </w:rPr>
  </w:style>
  <w:style w:type="character" w:customStyle="1" w:styleId="longtext">
    <w:name w:val="long_text"/>
    <w:basedOn w:val="Domylnaczcionkaakapitu"/>
    <w:rsid w:val="0091546C"/>
  </w:style>
  <w:style w:type="character" w:customStyle="1" w:styleId="apple-converted-space">
    <w:name w:val="apple-converted-space"/>
    <w:basedOn w:val="Domylnaczcionkaakapitu"/>
    <w:rsid w:val="0043627E"/>
  </w:style>
  <w:style w:type="character" w:styleId="Uwydatnienie">
    <w:name w:val="Emphasis"/>
    <w:uiPriority w:val="20"/>
    <w:qFormat/>
    <w:rsid w:val="0043627E"/>
    <w:rPr>
      <w:i/>
      <w:iCs/>
    </w:rPr>
  </w:style>
  <w:style w:type="paragraph" w:styleId="NormalnyWeb">
    <w:name w:val="Normal (Web)"/>
    <w:basedOn w:val="Normalny"/>
    <w:uiPriority w:val="99"/>
    <w:unhideWhenUsed/>
    <w:rsid w:val="005076C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CA442B"/>
    <w:pPr>
      <w:tabs>
        <w:tab w:val="left" w:pos="0"/>
        <w:tab w:val="left" w:pos="1440"/>
        <w:tab w:val="left" w:pos="5040"/>
        <w:tab w:val="left" w:pos="5760"/>
      </w:tabs>
      <w:spacing w:after="0" w:line="360" w:lineRule="auto"/>
      <w:ind w:right="288"/>
    </w:pPr>
    <w:rPr>
      <w:rFonts w:ascii="Times New Roman" w:hAnsi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A442B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8233D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E13C1"/>
    <w:rPr>
      <w:rFonts w:ascii="Times New Roman" w:eastAsia="Calibri" w:hAnsi="Times New Roman"/>
      <w:b/>
      <w:bCs/>
      <w:sz w:val="27"/>
      <w:szCs w:val="2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3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323"/>
  </w:style>
  <w:style w:type="character" w:styleId="Odwoanieprzypisudolnego">
    <w:name w:val="footnote reference"/>
    <w:basedOn w:val="Domylnaczcionkaakapitu"/>
    <w:uiPriority w:val="99"/>
    <w:semiHidden/>
    <w:unhideWhenUsed/>
    <w:rsid w:val="00B1032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4D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4DB5"/>
    <w:rPr>
      <w:sz w:val="22"/>
      <w:szCs w:val="22"/>
    </w:rPr>
  </w:style>
  <w:style w:type="paragraph" w:customStyle="1" w:styleId="WW-Header">
    <w:name w:val="WW-Header"/>
    <w:basedOn w:val="Normalny"/>
    <w:rsid w:val="00A8477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kern w:val="1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A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A24"/>
  </w:style>
  <w:style w:type="character" w:styleId="Odwoanieprzypisukocowego">
    <w:name w:val="endnote reference"/>
    <w:basedOn w:val="Domylnaczcionkaakapitu"/>
    <w:uiPriority w:val="99"/>
    <w:semiHidden/>
    <w:unhideWhenUsed/>
    <w:rsid w:val="00A41A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AD2"/>
    <w:pPr>
      <w:spacing w:after="200" w:line="276" w:lineRule="auto"/>
    </w:pPr>
    <w:rPr>
      <w:sz w:val="22"/>
      <w:szCs w:val="22"/>
    </w:rPr>
  </w:style>
  <w:style w:type="paragraph" w:styleId="Nagwek3">
    <w:name w:val="heading 3"/>
    <w:basedOn w:val="Normalny"/>
    <w:link w:val="Nagwek3Znak"/>
    <w:uiPriority w:val="9"/>
    <w:unhideWhenUsed/>
    <w:qFormat/>
    <w:rsid w:val="001E13C1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102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35A4D"/>
    <w:pPr>
      <w:ind w:left="720"/>
      <w:contextualSpacing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6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E06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01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89"/>
  </w:style>
  <w:style w:type="paragraph" w:styleId="Stopka">
    <w:name w:val="footer"/>
    <w:basedOn w:val="Normalny"/>
    <w:link w:val="StopkaZnak"/>
    <w:uiPriority w:val="99"/>
    <w:unhideWhenUsed/>
    <w:rsid w:val="001D6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89"/>
  </w:style>
  <w:style w:type="character" w:styleId="Odwoaniedokomentarza">
    <w:name w:val="annotation reference"/>
    <w:uiPriority w:val="99"/>
    <w:semiHidden/>
    <w:unhideWhenUsed/>
    <w:rsid w:val="00DD62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62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D62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24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624C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2B12EC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2B12EC"/>
    <w:rPr>
      <w:rFonts w:ascii="Consolas" w:eastAsia="Calibri" w:hAnsi="Consolas"/>
      <w:sz w:val="21"/>
      <w:szCs w:val="21"/>
    </w:rPr>
  </w:style>
  <w:style w:type="character" w:styleId="UyteHipercze">
    <w:name w:val="FollowedHyperlink"/>
    <w:uiPriority w:val="99"/>
    <w:semiHidden/>
    <w:unhideWhenUsed/>
    <w:rsid w:val="005268B2"/>
    <w:rPr>
      <w:color w:val="800080"/>
      <w:u w:val="single"/>
    </w:rPr>
  </w:style>
  <w:style w:type="character" w:customStyle="1" w:styleId="hps">
    <w:name w:val="hps"/>
    <w:basedOn w:val="Domylnaczcionkaakapitu"/>
    <w:rsid w:val="001265D2"/>
  </w:style>
  <w:style w:type="character" w:customStyle="1" w:styleId="alt-edited">
    <w:name w:val="alt-edited"/>
    <w:basedOn w:val="Domylnaczcionkaakapitu"/>
    <w:rsid w:val="00321D12"/>
  </w:style>
  <w:style w:type="paragraph" w:customStyle="1" w:styleId="ListParagraph1">
    <w:name w:val="List Paragraph1"/>
    <w:basedOn w:val="Normalny"/>
    <w:rsid w:val="003F0AE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pl-PL"/>
    </w:rPr>
  </w:style>
  <w:style w:type="character" w:customStyle="1" w:styleId="longtext">
    <w:name w:val="long_text"/>
    <w:basedOn w:val="Domylnaczcionkaakapitu"/>
    <w:rsid w:val="0091546C"/>
  </w:style>
  <w:style w:type="character" w:customStyle="1" w:styleId="apple-converted-space">
    <w:name w:val="apple-converted-space"/>
    <w:basedOn w:val="Domylnaczcionkaakapitu"/>
    <w:rsid w:val="0043627E"/>
  </w:style>
  <w:style w:type="character" w:styleId="Uwydatnienie">
    <w:name w:val="Emphasis"/>
    <w:uiPriority w:val="20"/>
    <w:qFormat/>
    <w:rsid w:val="0043627E"/>
    <w:rPr>
      <w:i/>
      <w:iCs/>
    </w:rPr>
  </w:style>
  <w:style w:type="paragraph" w:styleId="NormalnyWeb">
    <w:name w:val="Normal (Web)"/>
    <w:basedOn w:val="Normalny"/>
    <w:uiPriority w:val="99"/>
    <w:unhideWhenUsed/>
    <w:rsid w:val="005076C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CA442B"/>
    <w:pPr>
      <w:tabs>
        <w:tab w:val="left" w:pos="0"/>
        <w:tab w:val="left" w:pos="1440"/>
        <w:tab w:val="left" w:pos="5040"/>
        <w:tab w:val="left" w:pos="5760"/>
      </w:tabs>
      <w:spacing w:after="0" w:line="360" w:lineRule="auto"/>
      <w:ind w:right="288"/>
    </w:pPr>
    <w:rPr>
      <w:rFonts w:ascii="Times New Roman" w:hAnsi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A442B"/>
    <w:rPr>
      <w:rFonts w:ascii="Times New Roman" w:hAnsi="Times New Roman"/>
      <w:sz w:val="24"/>
    </w:rPr>
  </w:style>
  <w:style w:type="character" w:styleId="Pogrubienie">
    <w:name w:val="Strong"/>
    <w:basedOn w:val="Domylnaczcionkaakapitu"/>
    <w:uiPriority w:val="22"/>
    <w:qFormat/>
    <w:rsid w:val="008233D8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1E13C1"/>
    <w:rPr>
      <w:rFonts w:ascii="Times New Roman" w:eastAsia="Calibri" w:hAnsi="Times New Roman"/>
      <w:b/>
      <w:bCs/>
      <w:sz w:val="27"/>
      <w:szCs w:val="2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03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0323"/>
  </w:style>
  <w:style w:type="character" w:styleId="Odwoanieprzypisudolnego">
    <w:name w:val="footnote reference"/>
    <w:basedOn w:val="Domylnaczcionkaakapitu"/>
    <w:uiPriority w:val="99"/>
    <w:semiHidden/>
    <w:unhideWhenUsed/>
    <w:rsid w:val="00B1032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4DB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4DB5"/>
    <w:rPr>
      <w:sz w:val="22"/>
      <w:szCs w:val="22"/>
    </w:rPr>
  </w:style>
  <w:style w:type="paragraph" w:customStyle="1" w:styleId="WW-Header">
    <w:name w:val="WW-Header"/>
    <w:basedOn w:val="Normalny"/>
    <w:rsid w:val="00A84777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/>
      <w:kern w:val="1"/>
      <w:sz w:val="24"/>
      <w:szCs w:val="24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1A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1A24"/>
  </w:style>
  <w:style w:type="character" w:styleId="Odwoanieprzypisukocowego">
    <w:name w:val="endnote reference"/>
    <w:basedOn w:val="Domylnaczcionkaakapitu"/>
    <w:uiPriority w:val="99"/>
    <w:semiHidden/>
    <w:unhideWhenUsed/>
    <w:rsid w:val="00A41A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0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6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tunes.apple.com/gb/app/dupont-emea-news/id777634285" TargetMode="External"/><Relationship Id="rId18" Type="http://schemas.openxmlformats.org/officeDocument/2006/relationships/hyperlink" Target="http://www.dupont.com.pl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dupont.com" TargetMode="External"/><Relationship Id="rId17" Type="http://schemas.openxmlformats.org/officeDocument/2006/relationships/hyperlink" Target="http://www.zlotymedalchemii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wlodzimierz.sobon@pol.dupont.com" TargetMode="External"/><Relationship Id="rId20" Type="http://schemas.openxmlformats.org/officeDocument/2006/relationships/hyperlink" Target="http://www.ichf.edu.pl/pres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chf.edu.pl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zlotymedalchemii@ichf.edu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lotymedalchemii.pl" TargetMode="External"/><Relationship Id="rId19" Type="http://schemas.openxmlformats.org/officeDocument/2006/relationships/hyperlink" Target="http://www.ichf.edu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lotymedalchemii.pl" TargetMode="External"/><Relationship Id="rId14" Type="http://schemas.openxmlformats.org/officeDocument/2006/relationships/hyperlink" Target="https://play.google.com/store/apps/details?id=com.dupont.emeaapp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868F10-A4EC-46D3-BAAA-08EFABBE3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948</Words>
  <Characters>5409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Światowy Index Bezpieczeństwa Żywności dodaje</vt:lpstr>
      <vt:lpstr>Światowy Index Bezpieczeństwa Żywności dodaje</vt:lpstr>
    </vt:vector>
  </TitlesOfParts>
  <Company>Fleishman-Hillard</Company>
  <LinksUpToDate>false</LinksUpToDate>
  <CharactersWithSpaces>6345</CharactersWithSpaces>
  <SharedDoc>false</SharedDoc>
  <HLinks>
    <vt:vector size="24" baseType="variant"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>mailto:wlodzimierz.sobon@pol.dupont.com</vt:lpwstr>
      </vt:variant>
      <vt:variant>
        <vt:lpwstr/>
      </vt:variant>
      <vt:variant>
        <vt:i4>1245262</vt:i4>
      </vt:variant>
      <vt:variant>
        <vt:i4>6</vt:i4>
      </vt:variant>
      <vt:variant>
        <vt:i4>0</vt:i4>
      </vt:variant>
      <vt:variant>
        <vt:i4>5</vt:i4>
      </vt:variant>
      <vt:variant>
        <vt:lpwstr>http://www.dupont.pl/</vt:lpwstr>
      </vt:variant>
      <vt:variant>
        <vt:lpwstr/>
      </vt:variant>
      <vt:variant>
        <vt:i4>458834</vt:i4>
      </vt:variant>
      <vt:variant>
        <vt:i4>3</vt:i4>
      </vt:variant>
      <vt:variant>
        <vt:i4>0</vt:i4>
      </vt:variant>
      <vt:variant>
        <vt:i4>5</vt:i4>
      </vt:variant>
      <vt:variant>
        <vt:lpwstr>http://emea.news.dupont.com/_</vt:lpwstr>
      </vt:variant>
      <vt:variant>
        <vt:lpwstr/>
      </vt:variant>
      <vt:variant>
        <vt:i4>4128816</vt:i4>
      </vt:variant>
      <vt:variant>
        <vt:i4>0</vt:i4>
      </vt:variant>
      <vt:variant>
        <vt:i4>0</vt:i4>
      </vt:variant>
      <vt:variant>
        <vt:i4>5</vt:i4>
      </vt:variant>
      <vt:variant>
        <vt:lpwstr>http://www.dupont.com/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Światowy Index Bezpieczeństwa Żywności dodaje</dc:title>
  <dc:creator>Pioneer Hi-Bred</dc:creator>
  <cp:lastModifiedBy>Fleishman-Hillard</cp:lastModifiedBy>
  <cp:revision>4</cp:revision>
  <cp:lastPrinted>2016-09-15T06:12:00Z</cp:lastPrinted>
  <dcterms:created xsi:type="dcterms:W3CDTF">2016-09-15T11:40:00Z</dcterms:created>
  <dcterms:modified xsi:type="dcterms:W3CDTF">2016-09-15T11:44:00Z</dcterms:modified>
</cp:coreProperties>
</file>